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354" w:rsidRDefault="00836A90" w:rsidP="002B3648">
      <w:pPr>
        <w:pStyle w:val="Footer"/>
        <w:tabs>
          <w:tab w:val="clear" w:pos="4320"/>
          <w:tab w:val="clear" w:pos="8640"/>
        </w:tabs>
        <w:jc w:val="both"/>
        <w:rPr>
          <w:b/>
          <w:sz w:val="20"/>
        </w:rPr>
      </w:pPr>
      <w:r w:rsidRPr="00836A90">
        <w:rPr>
          <w:b/>
          <w:noProof/>
          <w:sz w:val="22"/>
          <w:lang w:eastAsia="en-T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43.95pt;margin-top:-36.75pt;width:514.75pt;height:57.4pt;z-index:251663360" stroked="f">
            <v:textbox style="mso-next-textbox:#_x0000_s1030">
              <w:txbxContent>
                <w:p w:rsidR="00BE1CA2" w:rsidRDefault="00BE1CA2" w:rsidP="00BD74A1">
                  <w:pPr>
                    <w:ind w:left="3402" w:right="73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</w:rPr>
                  </w:pPr>
                  <w:r w:rsidRPr="00BD74A1">
                    <w:rPr>
                      <w:rFonts w:ascii="Arial" w:hAnsi="Arial" w:cs="Arial"/>
                      <w:b/>
                    </w:rPr>
                    <w:t>SCHEDULE 3</w:t>
                  </w:r>
                  <w:r w:rsidR="00BD74A1" w:rsidRPr="00BD74A1">
                    <w:rPr>
                      <w:rFonts w:ascii="Arial" w:hAnsi="Arial" w:cs="Arial"/>
                      <w:b/>
                    </w:rPr>
                    <w:tab/>
                  </w:r>
                  <w:r w:rsidR="00BD74A1">
                    <w:rPr>
                      <w:b/>
                    </w:rPr>
                    <w:tab/>
                  </w:r>
                  <w:r w:rsidR="00BD74A1">
                    <w:rPr>
                      <w:b/>
                    </w:rPr>
                    <w:tab/>
                  </w:r>
                  <w:r w:rsidR="00BD74A1">
                    <w:rPr>
                      <w:b/>
                    </w:rPr>
                    <w:tab/>
                  </w:r>
                  <w:r>
                    <w:rPr>
                      <w:b/>
                    </w:rPr>
                    <w:t xml:space="preserve"> </w:t>
                  </w:r>
                  <w:r w:rsidR="00BD74A1">
                    <w:rPr>
                      <w:rFonts w:ascii="Arial" w:hAnsi="Arial" w:cs="Arial"/>
                      <w:b/>
                      <w:bCs/>
                      <w:sz w:val="20"/>
                    </w:rPr>
                    <w:t>(</w:t>
                  </w:r>
                  <w:r w:rsidR="00BD74A1"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</w:rPr>
                    <w:t>Rule 2)</w:t>
                  </w:r>
                </w:p>
                <w:p w:rsidR="00BD74A1" w:rsidRDefault="00BD74A1" w:rsidP="00BD74A1">
                  <w:pPr>
                    <w:ind w:left="426" w:right="73"/>
                    <w:jc w:val="center"/>
                    <w:rPr>
                      <w:rFonts w:ascii="Arial" w:hAnsi="Arial" w:cs="Arial"/>
                      <w:b/>
                      <w:bCs/>
                      <w:szCs w:val="24"/>
                    </w:rPr>
                  </w:pPr>
                </w:p>
                <w:p w:rsidR="00BD74A1" w:rsidRPr="00B222C7" w:rsidRDefault="00BD74A1" w:rsidP="00BD74A1">
                  <w:pPr>
                    <w:ind w:left="426" w:right="73"/>
                    <w:jc w:val="center"/>
                    <w:rPr>
                      <w:b/>
                    </w:rPr>
                  </w:pPr>
                  <w:r>
                    <w:rPr>
                      <w:rFonts w:ascii="Arial" w:hAnsi="Arial" w:cs="Arial"/>
                      <w:b/>
                      <w:bCs/>
                      <w:szCs w:val="24"/>
                    </w:rPr>
                    <w:t>DESIGNATED ACTIVITIES</w:t>
                  </w:r>
                </w:p>
              </w:txbxContent>
            </v:textbox>
          </v:shape>
        </w:pict>
      </w:r>
      <w:r w:rsidRPr="00836A90">
        <w:rPr>
          <w:b/>
          <w:noProof/>
          <w:sz w:val="22"/>
          <w:lang w:val="en-US"/>
        </w:rPr>
        <w:pict>
          <v:shape id="_x0000_s1026" type="#_x0000_t202" style="position:absolute;left:0;text-align:left;margin-left:-49.95pt;margin-top:-693.75pt;width:612pt;height:27pt;z-index:251654144">
            <v:textbox style="mso-next-textbox:#_x0000_s1026">
              <w:txbxContent>
                <w:p w:rsidR="00BE1CA2" w:rsidRPr="00E829F9" w:rsidRDefault="00BE1CA2" w:rsidP="00E829F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APPENDIX II: </w:t>
                  </w:r>
                  <w:r w:rsidRPr="00E829F9">
                    <w:rPr>
                      <w:b/>
                    </w:rPr>
                    <w:t>Energy Blocks</w:t>
                  </w:r>
                  <w:r>
                    <w:rPr>
                      <w:b/>
                    </w:rPr>
                    <w:t>--</w:t>
                  </w:r>
                  <w:r w:rsidRPr="00E829F9">
                    <w:rPr>
                      <w:b/>
                    </w:rPr>
                    <w:t>Map of Offshore Licensed and Open Acreage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357"/>
        <w:tblW w:w="1066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620"/>
      </w:tblPr>
      <w:tblGrid>
        <w:gridCol w:w="709"/>
        <w:gridCol w:w="1559"/>
        <w:gridCol w:w="551"/>
        <w:gridCol w:w="2596"/>
        <w:gridCol w:w="564"/>
        <w:gridCol w:w="4690"/>
      </w:tblGrid>
      <w:tr w:rsidR="00EC2622" w:rsidTr="00BD74A1">
        <w:trPr>
          <w:trHeight w:val="21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spacing w:line="214" w:lineRule="exact"/>
              <w:ind w:left="80"/>
              <w:rPr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Category</w: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spacing w:line="214" w:lineRule="exact"/>
              <w:ind w:left="140"/>
              <w:rPr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Activity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spacing w:line="214" w:lineRule="exact"/>
              <w:ind w:left="1480"/>
              <w:rPr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Description</w:t>
            </w:r>
          </w:p>
        </w:tc>
      </w:tr>
      <w:tr w:rsidR="00EC2622" w:rsidTr="00BD74A1">
        <w:trPr>
          <w:trHeight w:val="217"/>
        </w:trPr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spacing w:line="214" w:lineRule="exact"/>
              <w:ind w:right="180"/>
              <w:jc w:val="right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spacing w:line="214" w:lineRule="exact"/>
              <w:ind w:left="8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Food and</w:t>
            </w:r>
          </w:p>
        </w:tc>
        <w:tc>
          <w:tcPr>
            <w:tcW w:w="551" w:type="dxa"/>
            <w:tcBorders>
              <w:left w:val="single" w:sz="4" w:space="0" w:color="auto"/>
              <w:bottom w:val="nil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spacing w:line="214" w:lineRule="exact"/>
              <w:ind w:left="18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(a)</w:t>
            </w:r>
          </w:p>
        </w:tc>
        <w:tc>
          <w:tcPr>
            <w:tcW w:w="259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spacing w:line="214" w:lineRule="exact"/>
              <w:ind w:left="14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Farming activities on</w:t>
            </w:r>
          </w:p>
        </w:tc>
        <w:tc>
          <w:tcPr>
            <w:tcW w:w="5254" w:type="dxa"/>
            <w:gridSpan w:val="2"/>
            <w:tcBorders>
              <w:left w:val="single" w:sz="4" w:space="0" w:color="auto"/>
              <w:bottom w:val="nil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spacing w:line="214" w:lineRule="exact"/>
              <w:ind w:left="822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Aerosol application of pesticides and herbicides</w:t>
            </w:r>
          </w:p>
        </w:tc>
      </w:tr>
      <w:tr w:rsidR="00EC2622" w:rsidTr="00BD74A1">
        <w:trPr>
          <w:trHeight w:val="233"/>
        </w:trPr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ind w:left="8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Agriculture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59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ind w:left="14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more than 40 ha of land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690" w:type="dxa"/>
            <w:tcBorders>
              <w:top w:val="nil"/>
              <w:bottom w:val="nil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C2622" w:rsidTr="00BD74A1">
        <w:trPr>
          <w:trHeight w:val="164"/>
        </w:trPr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59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690" w:type="dxa"/>
            <w:tcBorders>
              <w:top w:val="nil"/>
              <w:bottom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C2622" w:rsidTr="00BD74A1">
        <w:trPr>
          <w:trHeight w:val="217"/>
        </w:trPr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spacing w:line="214" w:lineRule="exact"/>
              <w:ind w:left="18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(b)</w:t>
            </w:r>
          </w:p>
        </w:tc>
        <w:tc>
          <w:tcPr>
            <w:tcW w:w="259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spacing w:line="214" w:lineRule="exact"/>
              <w:ind w:left="14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Commercial Food,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spacing w:line="214" w:lineRule="exact"/>
              <w:ind w:left="28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4690" w:type="dxa"/>
            <w:tcBorders>
              <w:top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spacing w:line="214" w:lineRule="exact"/>
              <w:ind w:left="24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Beer and Stout</w:t>
            </w:r>
          </w:p>
        </w:tc>
      </w:tr>
      <w:tr w:rsidR="00EC2622" w:rsidTr="00BD74A1">
        <w:trPr>
          <w:trHeight w:val="233"/>
        </w:trPr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59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4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Beverage and Agriculture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6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(ii)</w:t>
            </w:r>
          </w:p>
        </w:tc>
        <w:tc>
          <w:tcPr>
            <w:tcW w:w="4690" w:type="dxa"/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4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Rum and Other Spirits</w:t>
            </w:r>
          </w:p>
        </w:tc>
      </w:tr>
      <w:tr w:rsidR="00EC2622" w:rsidTr="00BD74A1">
        <w:trPr>
          <w:trHeight w:val="233"/>
        </w:trPr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59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4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Processing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6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(iii)</w:t>
            </w:r>
          </w:p>
        </w:tc>
        <w:tc>
          <w:tcPr>
            <w:tcW w:w="4690" w:type="dxa"/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4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Fish Processing of more than 500 kg per day</w:t>
            </w:r>
          </w:p>
        </w:tc>
      </w:tr>
      <w:tr w:rsidR="00EC2622" w:rsidTr="00BD74A1">
        <w:trPr>
          <w:trHeight w:val="233"/>
        </w:trPr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59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6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(iv)</w:t>
            </w:r>
          </w:p>
        </w:tc>
        <w:tc>
          <w:tcPr>
            <w:tcW w:w="4690" w:type="dxa"/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4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Milling Operations</w:t>
            </w:r>
          </w:p>
        </w:tc>
      </w:tr>
      <w:tr w:rsidR="00EC2622" w:rsidTr="00BD74A1">
        <w:trPr>
          <w:trHeight w:val="234"/>
        </w:trPr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59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6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(v)</w:t>
            </w:r>
          </w:p>
        </w:tc>
        <w:tc>
          <w:tcPr>
            <w:tcW w:w="4690" w:type="dxa"/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6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Rendering Plants</w:t>
            </w:r>
          </w:p>
        </w:tc>
      </w:tr>
      <w:tr w:rsidR="00EC2622" w:rsidTr="00BD74A1">
        <w:trPr>
          <w:trHeight w:val="231"/>
        </w:trPr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59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spacing w:line="227" w:lineRule="exact"/>
              <w:ind w:left="26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(vi)</w:t>
            </w:r>
          </w:p>
        </w:tc>
        <w:tc>
          <w:tcPr>
            <w:tcW w:w="4690" w:type="dxa"/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spacing w:line="227" w:lineRule="exact"/>
              <w:ind w:left="26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Sugar Manufacturing</w:t>
            </w:r>
          </w:p>
        </w:tc>
      </w:tr>
      <w:tr w:rsidR="00EC2622" w:rsidTr="00BD74A1">
        <w:trPr>
          <w:trHeight w:val="233"/>
        </w:trPr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59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254" w:type="dxa"/>
            <w:gridSpan w:val="2"/>
            <w:tcBorders>
              <w:lef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6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(vii)    Oil and Fat Manufacturing</w:t>
            </w:r>
          </w:p>
        </w:tc>
      </w:tr>
      <w:tr w:rsidR="00EC2622" w:rsidTr="00BD74A1">
        <w:trPr>
          <w:trHeight w:val="233"/>
        </w:trPr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  <w:bottom w:val="nil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59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254" w:type="dxa"/>
            <w:gridSpan w:val="2"/>
            <w:tcBorders>
              <w:left w:val="single" w:sz="4" w:space="0" w:color="auto"/>
              <w:bottom w:val="nil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6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(viii)   Miscellaneous Food, Beverage and Agriculture</w:t>
            </w:r>
          </w:p>
        </w:tc>
      </w:tr>
      <w:tr w:rsidR="00EC2622" w:rsidTr="00BD74A1">
        <w:trPr>
          <w:trHeight w:val="233"/>
        </w:trPr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59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690" w:type="dxa"/>
            <w:tcBorders>
              <w:top w:val="nil"/>
              <w:bottom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58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processing of more than 500 kg per day</w:t>
            </w:r>
          </w:p>
        </w:tc>
      </w:tr>
      <w:tr w:rsidR="00EC2622" w:rsidTr="00BD74A1">
        <w:trPr>
          <w:trHeight w:val="239"/>
        </w:trPr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59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690" w:type="dxa"/>
            <w:tcBorders>
              <w:top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C2622" w:rsidTr="00BD74A1">
        <w:trPr>
          <w:trHeight w:val="217"/>
        </w:trPr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spacing w:line="214" w:lineRule="exact"/>
              <w:ind w:left="18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(c)</w:t>
            </w:r>
          </w:p>
        </w:tc>
        <w:tc>
          <w:tcPr>
            <w:tcW w:w="259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spacing w:line="214" w:lineRule="exact"/>
              <w:ind w:left="14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Commercial and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90" w:type="dxa"/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C2622" w:rsidTr="00BD74A1">
        <w:trPr>
          <w:trHeight w:val="233"/>
        </w:trPr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59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4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Institutional Food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spacing w:line="229" w:lineRule="exact"/>
              <w:ind w:left="80"/>
              <w:rPr>
                <w:szCs w:val="24"/>
              </w:rPr>
            </w:pPr>
          </w:p>
        </w:tc>
        <w:tc>
          <w:tcPr>
            <w:tcW w:w="4690" w:type="dxa"/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58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Use of  equipment  that  produces  grease,  vapours, steam, fumes, smoke or odours</w:t>
            </w:r>
          </w:p>
        </w:tc>
      </w:tr>
      <w:tr w:rsidR="00EC2622" w:rsidTr="00BD74A1">
        <w:trPr>
          <w:trHeight w:val="401"/>
        </w:trPr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  <w:vAlign w:val="bottom"/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59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4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Preparation</w:t>
            </w:r>
          </w:p>
        </w:tc>
        <w:tc>
          <w:tcPr>
            <w:tcW w:w="5254" w:type="dxa"/>
            <w:gridSpan w:val="2"/>
            <w:tcBorders>
              <w:left w:val="single" w:sz="4" w:space="0" w:color="auto"/>
            </w:tcBorders>
          </w:tcPr>
          <w:p w:rsidR="00EC2622" w:rsidRDefault="00EC2622" w:rsidP="00EC2622">
            <w:pPr>
              <w:widowControl w:val="0"/>
              <w:autoSpaceDE w:val="0"/>
              <w:autoSpaceDN w:val="0"/>
              <w:adjustRightInd w:val="0"/>
              <w:spacing w:line="227" w:lineRule="exact"/>
              <w:rPr>
                <w:szCs w:val="24"/>
              </w:rPr>
            </w:pPr>
          </w:p>
        </w:tc>
      </w:tr>
    </w:tbl>
    <w:p w:rsidR="00936354" w:rsidRPr="00936354" w:rsidRDefault="00936354" w:rsidP="00936354"/>
    <w:tbl>
      <w:tblPr>
        <w:tblW w:w="6153" w:type="pct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100"/>
      </w:tblPr>
      <w:tblGrid>
        <w:gridCol w:w="707"/>
        <w:gridCol w:w="1556"/>
        <w:gridCol w:w="568"/>
        <w:gridCol w:w="2555"/>
        <w:gridCol w:w="26"/>
        <w:gridCol w:w="347"/>
        <w:gridCol w:w="13"/>
        <w:gridCol w:w="51"/>
        <w:gridCol w:w="136"/>
        <w:gridCol w:w="138"/>
        <w:gridCol w:w="19"/>
        <w:gridCol w:w="4520"/>
        <w:gridCol w:w="9"/>
      </w:tblGrid>
      <w:tr w:rsidR="00BD74A1" w:rsidTr="00BD74A1">
        <w:trPr>
          <w:trHeight w:val="571"/>
        </w:trPr>
        <w:tc>
          <w:tcPr>
            <w:tcW w:w="332" w:type="pc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65BD" w:rsidRDefault="003B65BD" w:rsidP="003B65BD">
            <w:pPr>
              <w:widowControl w:val="0"/>
              <w:autoSpaceDE w:val="0"/>
              <w:autoSpaceDN w:val="0"/>
              <w:adjustRightInd w:val="0"/>
              <w:spacing w:line="214" w:lineRule="exact"/>
              <w:ind w:right="180"/>
              <w:rPr>
                <w:rFonts w:ascii="Arial" w:hAnsi="Arial" w:cs="Arial"/>
                <w:sz w:val="20"/>
              </w:rPr>
            </w:pPr>
          </w:p>
          <w:p w:rsidR="003B65BD" w:rsidRDefault="003B65BD" w:rsidP="003B65BD">
            <w:pPr>
              <w:widowControl w:val="0"/>
              <w:autoSpaceDE w:val="0"/>
              <w:autoSpaceDN w:val="0"/>
              <w:adjustRightInd w:val="0"/>
              <w:spacing w:line="214" w:lineRule="exact"/>
              <w:ind w:right="180"/>
              <w:jc w:val="right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65BD" w:rsidRDefault="003B65BD" w:rsidP="003B65BD">
            <w:pPr>
              <w:widowControl w:val="0"/>
              <w:autoSpaceDE w:val="0"/>
              <w:autoSpaceDN w:val="0"/>
              <w:adjustRightInd w:val="0"/>
              <w:spacing w:line="214" w:lineRule="exact"/>
              <w:ind w:left="8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Stationary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3B65BD" w:rsidRPr="003B65BD" w:rsidRDefault="003B65BD" w:rsidP="003B65BD">
            <w:pPr>
              <w:rPr>
                <w:sz w:val="18"/>
                <w:szCs w:val="18"/>
              </w:rPr>
            </w:pPr>
          </w:p>
        </w:tc>
        <w:tc>
          <w:tcPr>
            <w:tcW w:w="1211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65BD" w:rsidRDefault="003B65BD" w:rsidP="0099432C">
            <w:pPr>
              <w:widowControl w:val="0"/>
              <w:autoSpaceDE w:val="0"/>
              <w:autoSpaceDN w:val="0"/>
              <w:adjustRightInd w:val="0"/>
              <w:spacing w:line="214" w:lineRule="exact"/>
              <w:ind w:left="12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Consumption of Fossil</w:t>
            </w:r>
          </w:p>
        </w:tc>
        <w:tc>
          <w:tcPr>
            <w:tcW w:w="331" w:type="pct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3B65BD" w:rsidRDefault="003B65BD" w:rsidP="003B65BD">
            <w:pPr>
              <w:widowControl w:val="0"/>
              <w:autoSpaceDE w:val="0"/>
              <w:autoSpaceDN w:val="0"/>
              <w:adjustRightInd w:val="0"/>
              <w:spacing w:line="214" w:lineRule="exact"/>
              <w:ind w:left="26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127" w:type="pct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3B65BD" w:rsidRDefault="003B65BD" w:rsidP="00DF4A39">
            <w:pPr>
              <w:widowControl w:val="0"/>
              <w:autoSpaceDE w:val="0"/>
              <w:autoSpaceDN w:val="0"/>
              <w:adjustRightInd w:val="0"/>
              <w:spacing w:line="214" w:lineRule="exact"/>
              <w:ind w:left="14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Commercial/Industrial/Institutional Electricity</w:t>
            </w:r>
          </w:p>
        </w:tc>
      </w:tr>
      <w:tr w:rsidR="00BD74A1" w:rsidTr="00BD74A1">
        <w:trPr>
          <w:trHeight w:val="230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B65BD" w:rsidRDefault="003B65BD" w:rsidP="003B65B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65BD" w:rsidRDefault="003B65BD" w:rsidP="003B65B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8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Fuel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</w:tcBorders>
          </w:tcPr>
          <w:p w:rsidR="003B65BD" w:rsidRDefault="003B65BD" w:rsidP="003B65B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11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B65BD" w:rsidRDefault="003B65BD" w:rsidP="0099432C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Fuel in Equipment at</w:t>
            </w:r>
          </w:p>
        </w:tc>
        <w:tc>
          <w:tcPr>
            <w:tcW w:w="331" w:type="pct"/>
            <w:gridSpan w:val="6"/>
            <w:tcBorders>
              <w:top w:val="nil"/>
              <w:left w:val="single" w:sz="4" w:space="0" w:color="auto"/>
            </w:tcBorders>
          </w:tcPr>
          <w:p w:rsidR="003B65BD" w:rsidRDefault="003B65BD" w:rsidP="003B65BD">
            <w:pPr>
              <w:widowControl w:val="0"/>
              <w:autoSpaceDE w:val="0"/>
              <w:autoSpaceDN w:val="0"/>
              <w:adjustRightInd w:val="0"/>
              <w:ind w:left="260"/>
              <w:rPr>
                <w:sz w:val="20"/>
              </w:rPr>
            </w:pPr>
          </w:p>
        </w:tc>
        <w:tc>
          <w:tcPr>
            <w:tcW w:w="2127" w:type="pct"/>
            <w:gridSpan w:val="2"/>
            <w:tcBorders>
              <w:top w:val="nil"/>
            </w:tcBorders>
          </w:tcPr>
          <w:p w:rsidR="003B65BD" w:rsidRDefault="003B65BD" w:rsidP="00DF4A39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4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Generation</w:t>
            </w:r>
          </w:p>
        </w:tc>
      </w:tr>
      <w:tr w:rsidR="00BD74A1" w:rsidTr="00BD74A1">
        <w:trPr>
          <w:trHeight w:val="70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B65BD" w:rsidRDefault="003B65BD" w:rsidP="003B65B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65BD" w:rsidRDefault="003B65BD" w:rsidP="003B65B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8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Combustion</w:t>
            </w:r>
          </w:p>
        </w:tc>
        <w:tc>
          <w:tcPr>
            <w:tcW w:w="267" w:type="pct"/>
            <w:tcBorders>
              <w:left w:val="single" w:sz="4" w:space="0" w:color="auto"/>
            </w:tcBorders>
          </w:tcPr>
          <w:p w:rsidR="003B65BD" w:rsidRDefault="003B65BD" w:rsidP="003B65B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11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B65BD" w:rsidRDefault="003B65BD" w:rsidP="0099432C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fixed facilities</w:t>
            </w:r>
          </w:p>
        </w:tc>
        <w:tc>
          <w:tcPr>
            <w:tcW w:w="331" w:type="pct"/>
            <w:gridSpan w:val="6"/>
            <w:tcBorders>
              <w:left w:val="single" w:sz="4" w:space="0" w:color="auto"/>
            </w:tcBorders>
          </w:tcPr>
          <w:p w:rsidR="003B65BD" w:rsidRDefault="003B65BD" w:rsidP="003B65B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6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(ii)</w:t>
            </w:r>
          </w:p>
        </w:tc>
        <w:tc>
          <w:tcPr>
            <w:tcW w:w="2127" w:type="pct"/>
            <w:gridSpan w:val="2"/>
          </w:tcPr>
          <w:p w:rsidR="003B65BD" w:rsidRDefault="003B65BD" w:rsidP="00DF4A39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4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Commercial Vehicle Repair and Storage Yards</w:t>
            </w:r>
          </w:p>
        </w:tc>
      </w:tr>
      <w:tr w:rsidR="00BD74A1" w:rsidTr="00BD74A1">
        <w:trPr>
          <w:trHeight w:val="230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B65BD" w:rsidRDefault="003B65BD" w:rsidP="003B65B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65BD" w:rsidRDefault="003B65BD" w:rsidP="003B65B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left w:val="single" w:sz="4" w:space="0" w:color="auto"/>
            </w:tcBorders>
            <w:vAlign w:val="center"/>
          </w:tcPr>
          <w:p w:rsidR="003B65BD" w:rsidRDefault="003B65BD" w:rsidP="003B65B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11" w:type="pct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B65BD" w:rsidRDefault="003B65BD" w:rsidP="0099432C">
            <w:pPr>
              <w:widowControl w:val="0"/>
              <w:autoSpaceDE w:val="0"/>
              <w:autoSpaceDN w:val="0"/>
              <w:adjustRightInd w:val="0"/>
              <w:ind w:left="120"/>
              <w:rPr>
                <w:sz w:val="20"/>
              </w:rPr>
            </w:pPr>
          </w:p>
        </w:tc>
        <w:tc>
          <w:tcPr>
            <w:tcW w:w="331" w:type="pct"/>
            <w:gridSpan w:val="6"/>
            <w:tcBorders>
              <w:left w:val="single" w:sz="4" w:space="0" w:color="auto"/>
            </w:tcBorders>
            <w:vAlign w:val="center"/>
          </w:tcPr>
          <w:p w:rsidR="003B65BD" w:rsidRDefault="003B65BD" w:rsidP="003B65B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6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(iii)</w:t>
            </w:r>
          </w:p>
        </w:tc>
        <w:tc>
          <w:tcPr>
            <w:tcW w:w="2127" w:type="pct"/>
            <w:gridSpan w:val="2"/>
            <w:vAlign w:val="center"/>
          </w:tcPr>
          <w:p w:rsidR="003B65BD" w:rsidRDefault="003B65BD" w:rsidP="00DF4A39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4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Transport Terminals (sea ports, airports, bus</w:t>
            </w:r>
          </w:p>
        </w:tc>
      </w:tr>
      <w:tr w:rsidR="00BD74A1" w:rsidTr="00BD74A1">
        <w:trPr>
          <w:trHeight w:val="230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B65BD" w:rsidRDefault="003B65BD" w:rsidP="003B65B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65BD" w:rsidRDefault="003B65BD" w:rsidP="003B65B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left w:val="single" w:sz="4" w:space="0" w:color="auto"/>
              <w:bottom w:val="nil"/>
            </w:tcBorders>
            <w:vAlign w:val="center"/>
          </w:tcPr>
          <w:p w:rsidR="003B65BD" w:rsidRDefault="003B65BD" w:rsidP="003B65B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11" w:type="pct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B65BD" w:rsidRDefault="003B65BD" w:rsidP="0099432C">
            <w:pPr>
              <w:widowControl w:val="0"/>
              <w:autoSpaceDE w:val="0"/>
              <w:autoSpaceDN w:val="0"/>
              <w:adjustRightInd w:val="0"/>
              <w:ind w:left="120"/>
              <w:rPr>
                <w:sz w:val="20"/>
              </w:rPr>
            </w:pPr>
          </w:p>
        </w:tc>
        <w:tc>
          <w:tcPr>
            <w:tcW w:w="331" w:type="pct"/>
            <w:gridSpan w:val="6"/>
            <w:tcBorders>
              <w:left w:val="single" w:sz="4" w:space="0" w:color="auto"/>
              <w:bottom w:val="nil"/>
            </w:tcBorders>
            <w:vAlign w:val="center"/>
          </w:tcPr>
          <w:p w:rsidR="003B65BD" w:rsidRDefault="003B65BD" w:rsidP="003B65BD">
            <w:pPr>
              <w:widowControl w:val="0"/>
              <w:autoSpaceDE w:val="0"/>
              <w:autoSpaceDN w:val="0"/>
              <w:adjustRightInd w:val="0"/>
              <w:ind w:left="260"/>
              <w:rPr>
                <w:sz w:val="20"/>
              </w:rPr>
            </w:pPr>
          </w:p>
        </w:tc>
        <w:tc>
          <w:tcPr>
            <w:tcW w:w="2127" w:type="pct"/>
            <w:gridSpan w:val="2"/>
            <w:tcBorders>
              <w:bottom w:val="nil"/>
            </w:tcBorders>
            <w:vAlign w:val="center"/>
          </w:tcPr>
          <w:p w:rsidR="003B65BD" w:rsidRDefault="003B65BD" w:rsidP="00DF4A39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4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and rail terminals)</w:t>
            </w:r>
          </w:p>
        </w:tc>
      </w:tr>
      <w:tr w:rsidR="00BD74A1" w:rsidTr="00BD74A1">
        <w:trPr>
          <w:trHeight w:val="70"/>
        </w:trPr>
        <w:tc>
          <w:tcPr>
            <w:tcW w:w="332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B65BD" w:rsidRDefault="003B65BD" w:rsidP="00DF4A3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BD" w:rsidRDefault="003B65BD" w:rsidP="00DF4A3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B65BD" w:rsidRDefault="003B65BD" w:rsidP="00DF4A3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11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B65BD" w:rsidRDefault="003B65BD" w:rsidP="0099432C">
            <w:pPr>
              <w:widowControl w:val="0"/>
              <w:autoSpaceDE w:val="0"/>
              <w:autoSpaceDN w:val="0"/>
              <w:adjustRightInd w:val="0"/>
              <w:ind w:left="120"/>
              <w:rPr>
                <w:sz w:val="20"/>
              </w:rPr>
            </w:pPr>
          </w:p>
        </w:tc>
        <w:tc>
          <w:tcPr>
            <w:tcW w:w="331" w:type="pct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B65BD" w:rsidRDefault="003B65BD" w:rsidP="00DF4A39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6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(iv)</w:t>
            </w:r>
          </w:p>
        </w:tc>
        <w:tc>
          <w:tcPr>
            <w:tcW w:w="2127" w:type="pct"/>
            <w:gridSpan w:val="2"/>
            <w:tcBorders>
              <w:top w:val="nil"/>
              <w:bottom w:val="single" w:sz="4" w:space="0" w:color="auto"/>
            </w:tcBorders>
          </w:tcPr>
          <w:p w:rsidR="003B65BD" w:rsidRDefault="003B65BD" w:rsidP="00DF4A39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4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Industrial Boilers</w:t>
            </w:r>
          </w:p>
        </w:tc>
      </w:tr>
      <w:tr w:rsidR="00BD74A1" w:rsidTr="00BD74A1">
        <w:trPr>
          <w:trHeight w:val="430"/>
        </w:trPr>
        <w:tc>
          <w:tcPr>
            <w:tcW w:w="332" w:type="pct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spacing w:line="218" w:lineRule="exact"/>
              <w:ind w:right="180"/>
              <w:jc w:val="right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spacing w:line="218" w:lineRule="exact"/>
              <w:ind w:left="8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Wood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65BD" w:rsidRDefault="003B65BD" w:rsidP="00F05C82">
            <w:pPr>
              <w:widowControl w:val="0"/>
              <w:autoSpaceDE w:val="0"/>
              <w:autoSpaceDN w:val="0"/>
              <w:adjustRightInd w:val="0"/>
              <w:spacing w:line="218" w:lineRule="exact"/>
              <w:ind w:left="20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(a)</w:t>
            </w:r>
          </w:p>
        </w:tc>
        <w:tc>
          <w:tcPr>
            <w:tcW w:w="121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5BD" w:rsidRDefault="003B65BD" w:rsidP="00F05C82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2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Pulp and Paper</w:t>
            </w:r>
          </w:p>
        </w:tc>
        <w:tc>
          <w:tcPr>
            <w:tcW w:w="3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65BD" w:rsidRDefault="003B65BD" w:rsidP="00F05C82">
            <w:pPr>
              <w:widowControl w:val="0"/>
              <w:autoSpaceDE w:val="0"/>
              <w:autoSpaceDN w:val="0"/>
              <w:adjustRightInd w:val="0"/>
              <w:ind w:left="260"/>
              <w:rPr>
                <w:sz w:val="18"/>
                <w:szCs w:val="18"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5BD" w:rsidRDefault="003B65BD" w:rsidP="00F05C82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4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Pulp and Paper Production</w:t>
            </w:r>
          </w:p>
        </w:tc>
      </w:tr>
      <w:tr w:rsidR="00BD74A1" w:rsidTr="00BD74A1">
        <w:trPr>
          <w:trHeight w:val="231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spacing w:line="227" w:lineRule="exact"/>
              <w:ind w:left="8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Products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B65BD" w:rsidRDefault="003B65BD" w:rsidP="0099432C">
            <w:pPr>
              <w:widowControl w:val="0"/>
              <w:autoSpaceDE w:val="0"/>
              <w:autoSpaceDN w:val="0"/>
              <w:adjustRightInd w:val="0"/>
              <w:ind w:left="200"/>
              <w:rPr>
                <w:sz w:val="20"/>
              </w:rPr>
            </w:pPr>
          </w:p>
        </w:tc>
        <w:tc>
          <w:tcPr>
            <w:tcW w:w="1211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65BD" w:rsidRDefault="003B65BD" w:rsidP="00BD74A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31" w:type="pct"/>
            <w:gridSpan w:val="6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B65BD" w:rsidRDefault="003B65BD" w:rsidP="00BD74A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auto"/>
            </w:tcBorders>
            <w:vAlign w:val="bottom"/>
          </w:tcPr>
          <w:p w:rsidR="003B65BD" w:rsidRDefault="003B65BD" w:rsidP="00DF4A39">
            <w:pPr>
              <w:widowControl w:val="0"/>
              <w:autoSpaceDE w:val="0"/>
              <w:autoSpaceDN w:val="0"/>
              <w:adjustRightInd w:val="0"/>
              <w:ind w:left="140"/>
              <w:rPr>
                <w:sz w:val="20"/>
              </w:rPr>
            </w:pPr>
          </w:p>
        </w:tc>
      </w:tr>
      <w:tr w:rsidR="00BD74A1" w:rsidTr="00BD74A1">
        <w:trPr>
          <w:trHeight w:val="217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7" w:type="pct"/>
            <w:tcBorders>
              <w:left w:val="single" w:sz="4" w:space="0" w:color="auto"/>
            </w:tcBorders>
            <w:vAlign w:val="bottom"/>
          </w:tcPr>
          <w:p w:rsidR="003B65BD" w:rsidRDefault="003B65BD" w:rsidP="0099432C">
            <w:pPr>
              <w:widowControl w:val="0"/>
              <w:autoSpaceDE w:val="0"/>
              <w:autoSpaceDN w:val="0"/>
              <w:adjustRightInd w:val="0"/>
              <w:spacing w:line="217" w:lineRule="exact"/>
              <w:ind w:left="20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(b)</w:t>
            </w:r>
          </w:p>
        </w:tc>
        <w:tc>
          <w:tcPr>
            <w:tcW w:w="1211" w:type="pct"/>
            <w:gridSpan w:val="2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B65BD" w:rsidRDefault="003B65BD" w:rsidP="0099432C">
            <w:pPr>
              <w:widowControl w:val="0"/>
              <w:autoSpaceDE w:val="0"/>
              <w:autoSpaceDN w:val="0"/>
              <w:adjustRightInd w:val="0"/>
              <w:spacing w:line="217" w:lineRule="exact"/>
              <w:ind w:left="12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Wood</w:t>
            </w:r>
          </w:p>
        </w:tc>
        <w:tc>
          <w:tcPr>
            <w:tcW w:w="331" w:type="pct"/>
            <w:gridSpan w:val="6"/>
            <w:tcBorders>
              <w:left w:val="single" w:sz="4" w:space="0" w:color="auto"/>
            </w:tcBorders>
            <w:vAlign w:val="bottom"/>
          </w:tcPr>
          <w:p w:rsidR="003B65BD" w:rsidRDefault="003B65BD" w:rsidP="003B65BD">
            <w:pPr>
              <w:widowControl w:val="0"/>
              <w:autoSpaceDE w:val="0"/>
              <w:autoSpaceDN w:val="0"/>
              <w:adjustRightInd w:val="0"/>
              <w:spacing w:line="217" w:lineRule="exact"/>
              <w:ind w:left="26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127" w:type="pct"/>
            <w:gridSpan w:val="2"/>
            <w:vAlign w:val="bottom"/>
          </w:tcPr>
          <w:p w:rsidR="003B65BD" w:rsidRDefault="003B65BD" w:rsidP="00DF4A39">
            <w:pPr>
              <w:widowControl w:val="0"/>
              <w:autoSpaceDE w:val="0"/>
              <w:autoSpaceDN w:val="0"/>
              <w:adjustRightInd w:val="0"/>
              <w:spacing w:line="217" w:lineRule="exact"/>
              <w:ind w:left="14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Plywood/Particle Board Manufacturing</w:t>
            </w:r>
          </w:p>
        </w:tc>
      </w:tr>
      <w:tr w:rsidR="00BD74A1" w:rsidTr="00BD74A1">
        <w:trPr>
          <w:trHeight w:val="230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left w:val="single" w:sz="4" w:space="0" w:color="auto"/>
            </w:tcBorders>
            <w:vAlign w:val="bottom"/>
          </w:tcPr>
          <w:p w:rsidR="003B65BD" w:rsidRDefault="003B65BD" w:rsidP="0099432C">
            <w:pPr>
              <w:widowControl w:val="0"/>
              <w:autoSpaceDE w:val="0"/>
              <w:autoSpaceDN w:val="0"/>
              <w:adjustRightInd w:val="0"/>
              <w:ind w:left="200"/>
              <w:rPr>
                <w:sz w:val="20"/>
              </w:rPr>
            </w:pPr>
          </w:p>
        </w:tc>
        <w:tc>
          <w:tcPr>
            <w:tcW w:w="1211" w:type="pct"/>
            <w:gridSpan w:val="2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B65BD" w:rsidRDefault="003B65BD" w:rsidP="0099432C">
            <w:pPr>
              <w:widowControl w:val="0"/>
              <w:autoSpaceDE w:val="0"/>
              <w:autoSpaceDN w:val="0"/>
              <w:adjustRightInd w:val="0"/>
              <w:ind w:left="120"/>
              <w:rPr>
                <w:sz w:val="20"/>
              </w:rPr>
            </w:pPr>
          </w:p>
        </w:tc>
        <w:tc>
          <w:tcPr>
            <w:tcW w:w="331" w:type="pct"/>
            <w:gridSpan w:val="6"/>
            <w:tcBorders>
              <w:left w:val="single" w:sz="4" w:space="0" w:color="auto"/>
            </w:tcBorders>
            <w:vAlign w:val="bottom"/>
          </w:tcPr>
          <w:p w:rsidR="003B65BD" w:rsidRDefault="003B65BD" w:rsidP="003B65B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6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(ii)</w:t>
            </w:r>
          </w:p>
        </w:tc>
        <w:tc>
          <w:tcPr>
            <w:tcW w:w="2127" w:type="pct"/>
            <w:gridSpan w:val="2"/>
            <w:vAlign w:val="bottom"/>
          </w:tcPr>
          <w:p w:rsidR="003B65BD" w:rsidRDefault="003B65BD" w:rsidP="00DF4A39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4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Commercial Wood Treatment</w:t>
            </w:r>
          </w:p>
        </w:tc>
      </w:tr>
      <w:tr w:rsidR="00BD74A1" w:rsidTr="00BD74A1">
        <w:trPr>
          <w:trHeight w:val="230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left w:val="single" w:sz="4" w:space="0" w:color="auto"/>
            </w:tcBorders>
            <w:vAlign w:val="bottom"/>
          </w:tcPr>
          <w:p w:rsidR="003B65BD" w:rsidRDefault="003B65BD" w:rsidP="0099432C">
            <w:pPr>
              <w:widowControl w:val="0"/>
              <w:autoSpaceDE w:val="0"/>
              <w:autoSpaceDN w:val="0"/>
              <w:adjustRightInd w:val="0"/>
              <w:ind w:left="200"/>
              <w:rPr>
                <w:sz w:val="20"/>
              </w:rPr>
            </w:pPr>
          </w:p>
        </w:tc>
        <w:tc>
          <w:tcPr>
            <w:tcW w:w="1211" w:type="pct"/>
            <w:gridSpan w:val="2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B65BD" w:rsidRDefault="003B65BD" w:rsidP="0099432C">
            <w:pPr>
              <w:widowControl w:val="0"/>
              <w:autoSpaceDE w:val="0"/>
              <w:autoSpaceDN w:val="0"/>
              <w:adjustRightInd w:val="0"/>
              <w:ind w:left="120"/>
              <w:rPr>
                <w:sz w:val="20"/>
              </w:rPr>
            </w:pPr>
          </w:p>
        </w:tc>
        <w:tc>
          <w:tcPr>
            <w:tcW w:w="331" w:type="pct"/>
            <w:gridSpan w:val="6"/>
            <w:tcBorders>
              <w:left w:val="single" w:sz="4" w:space="0" w:color="auto"/>
            </w:tcBorders>
            <w:vAlign w:val="bottom"/>
          </w:tcPr>
          <w:p w:rsidR="003B65BD" w:rsidRDefault="003B65BD" w:rsidP="003B65B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6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(iii)</w:t>
            </w:r>
          </w:p>
        </w:tc>
        <w:tc>
          <w:tcPr>
            <w:tcW w:w="2127" w:type="pct"/>
            <w:gridSpan w:val="2"/>
            <w:vAlign w:val="bottom"/>
          </w:tcPr>
          <w:p w:rsidR="003B65BD" w:rsidRDefault="003B65BD" w:rsidP="00DF4A39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4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Commercial Wood Working and Furniture</w:t>
            </w:r>
          </w:p>
        </w:tc>
      </w:tr>
      <w:tr w:rsidR="00BD74A1" w:rsidTr="00BD74A1">
        <w:trPr>
          <w:trHeight w:val="230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left w:val="single" w:sz="4" w:space="0" w:color="auto"/>
            </w:tcBorders>
            <w:vAlign w:val="bottom"/>
          </w:tcPr>
          <w:p w:rsidR="003B65BD" w:rsidRDefault="003B65BD" w:rsidP="0099432C">
            <w:pPr>
              <w:widowControl w:val="0"/>
              <w:autoSpaceDE w:val="0"/>
              <w:autoSpaceDN w:val="0"/>
              <w:adjustRightInd w:val="0"/>
              <w:ind w:left="200"/>
              <w:rPr>
                <w:sz w:val="20"/>
              </w:rPr>
            </w:pPr>
          </w:p>
        </w:tc>
        <w:tc>
          <w:tcPr>
            <w:tcW w:w="1211" w:type="pct"/>
            <w:gridSpan w:val="2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B65BD" w:rsidRDefault="003B65BD" w:rsidP="0099432C">
            <w:pPr>
              <w:widowControl w:val="0"/>
              <w:autoSpaceDE w:val="0"/>
              <w:autoSpaceDN w:val="0"/>
              <w:adjustRightInd w:val="0"/>
              <w:ind w:left="120"/>
              <w:rPr>
                <w:sz w:val="20"/>
              </w:rPr>
            </w:pPr>
          </w:p>
        </w:tc>
        <w:tc>
          <w:tcPr>
            <w:tcW w:w="331" w:type="pct"/>
            <w:gridSpan w:val="6"/>
            <w:tcBorders>
              <w:left w:val="single" w:sz="4" w:space="0" w:color="auto"/>
            </w:tcBorders>
            <w:vAlign w:val="bottom"/>
          </w:tcPr>
          <w:p w:rsidR="003B65BD" w:rsidRDefault="003B65BD" w:rsidP="003B65BD">
            <w:pPr>
              <w:widowControl w:val="0"/>
              <w:autoSpaceDE w:val="0"/>
              <w:autoSpaceDN w:val="0"/>
              <w:adjustRightInd w:val="0"/>
              <w:ind w:left="260"/>
              <w:rPr>
                <w:sz w:val="20"/>
              </w:rPr>
            </w:pPr>
          </w:p>
        </w:tc>
        <w:tc>
          <w:tcPr>
            <w:tcW w:w="2127" w:type="pct"/>
            <w:gridSpan w:val="2"/>
            <w:vAlign w:val="bottom"/>
          </w:tcPr>
          <w:p w:rsidR="003B65BD" w:rsidRDefault="003B65BD" w:rsidP="00DF4A39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4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Manufacturing</w:t>
            </w:r>
          </w:p>
        </w:tc>
      </w:tr>
      <w:tr w:rsidR="00BD74A1" w:rsidTr="00BD74A1">
        <w:trPr>
          <w:trHeight w:val="230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left w:val="single" w:sz="4" w:space="0" w:color="auto"/>
              <w:bottom w:val="nil"/>
            </w:tcBorders>
            <w:vAlign w:val="bottom"/>
          </w:tcPr>
          <w:p w:rsidR="003B65BD" w:rsidRDefault="003B65BD" w:rsidP="0099432C">
            <w:pPr>
              <w:widowControl w:val="0"/>
              <w:autoSpaceDE w:val="0"/>
              <w:autoSpaceDN w:val="0"/>
              <w:adjustRightInd w:val="0"/>
              <w:ind w:left="200"/>
              <w:rPr>
                <w:sz w:val="20"/>
              </w:rPr>
            </w:pPr>
          </w:p>
        </w:tc>
        <w:tc>
          <w:tcPr>
            <w:tcW w:w="1211" w:type="pct"/>
            <w:gridSpan w:val="2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B65BD" w:rsidRDefault="003B65BD" w:rsidP="0099432C">
            <w:pPr>
              <w:widowControl w:val="0"/>
              <w:autoSpaceDE w:val="0"/>
              <w:autoSpaceDN w:val="0"/>
              <w:adjustRightInd w:val="0"/>
              <w:ind w:left="120"/>
              <w:rPr>
                <w:sz w:val="20"/>
              </w:rPr>
            </w:pPr>
          </w:p>
        </w:tc>
        <w:tc>
          <w:tcPr>
            <w:tcW w:w="331" w:type="pct"/>
            <w:gridSpan w:val="6"/>
            <w:tcBorders>
              <w:left w:val="single" w:sz="4" w:space="0" w:color="auto"/>
              <w:bottom w:val="nil"/>
            </w:tcBorders>
            <w:vAlign w:val="bottom"/>
          </w:tcPr>
          <w:p w:rsidR="003B65BD" w:rsidRDefault="003B65BD" w:rsidP="003B65B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6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(iv)</w:t>
            </w:r>
          </w:p>
        </w:tc>
        <w:tc>
          <w:tcPr>
            <w:tcW w:w="2127" w:type="pct"/>
            <w:gridSpan w:val="2"/>
            <w:tcBorders>
              <w:bottom w:val="nil"/>
            </w:tcBorders>
            <w:vAlign w:val="bottom"/>
          </w:tcPr>
          <w:p w:rsidR="003B65BD" w:rsidRDefault="003B65BD" w:rsidP="00DF4A39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4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Saw Milling</w:t>
            </w:r>
          </w:p>
        </w:tc>
      </w:tr>
      <w:tr w:rsidR="00BD74A1" w:rsidTr="00BD74A1">
        <w:trPr>
          <w:trHeight w:val="70"/>
        </w:trPr>
        <w:tc>
          <w:tcPr>
            <w:tcW w:w="332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3B65BD" w:rsidRDefault="003B65BD" w:rsidP="0099432C">
            <w:pPr>
              <w:widowControl w:val="0"/>
              <w:autoSpaceDE w:val="0"/>
              <w:autoSpaceDN w:val="0"/>
              <w:adjustRightInd w:val="0"/>
              <w:ind w:left="200"/>
              <w:rPr>
                <w:sz w:val="20"/>
              </w:rPr>
            </w:pPr>
          </w:p>
        </w:tc>
        <w:tc>
          <w:tcPr>
            <w:tcW w:w="1211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65BD" w:rsidRDefault="003B65BD" w:rsidP="0099432C">
            <w:pPr>
              <w:widowControl w:val="0"/>
              <w:autoSpaceDE w:val="0"/>
              <w:autoSpaceDN w:val="0"/>
              <w:adjustRightInd w:val="0"/>
              <w:ind w:left="120"/>
              <w:rPr>
                <w:sz w:val="20"/>
              </w:rPr>
            </w:pPr>
          </w:p>
        </w:tc>
        <w:tc>
          <w:tcPr>
            <w:tcW w:w="331" w:type="pct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3B65BD" w:rsidRDefault="003B65BD" w:rsidP="00F05C8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127" w:type="pct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BD74A1" w:rsidTr="00BD74A1">
        <w:trPr>
          <w:trHeight w:val="441"/>
        </w:trPr>
        <w:tc>
          <w:tcPr>
            <w:tcW w:w="332" w:type="pct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spacing w:line="217" w:lineRule="exact"/>
              <w:ind w:right="180"/>
              <w:jc w:val="right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spacing w:line="217" w:lineRule="exact"/>
              <w:ind w:left="8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Petroleum and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B65BD" w:rsidRDefault="003B65BD" w:rsidP="0099432C">
            <w:pPr>
              <w:widowControl w:val="0"/>
              <w:autoSpaceDE w:val="0"/>
              <w:autoSpaceDN w:val="0"/>
              <w:adjustRightInd w:val="0"/>
              <w:spacing w:line="217" w:lineRule="exact"/>
              <w:ind w:left="20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(a)</w:t>
            </w:r>
          </w:p>
        </w:tc>
        <w:tc>
          <w:tcPr>
            <w:tcW w:w="1211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65BD" w:rsidRDefault="003B65BD" w:rsidP="0099432C">
            <w:pPr>
              <w:widowControl w:val="0"/>
              <w:autoSpaceDE w:val="0"/>
              <w:autoSpaceDN w:val="0"/>
              <w:adjustRightInd w:val="0"/>
              <w:spacing w:line="217" w:lineRule="exact"/>
              <w:ind w:left="12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Oil and Gas</w:t>
            </w:r>
          </w:p>
        </w:tc>
        <w:tc>
          <w:tcPr>
            <w:tcW w:w="331" w:type="pct"/>
            <w:gridSpan w:val="6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B65BD" w:rsidRDefault="003B65BD" w:rsidP="00DF4A39">
            <w:pPr>
              <w:widowControl w:val="0"/>
              <w:autoSpaceDE w:val="0"/>
              <w:autoSpaceDN w:val="0"/>
              <w:adjustRightInd w:val="0"/>
              <w:spacing w:line="217" w:lineRule="exact"/>
              <w:ind w:left="26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127" w:type="pct"/>
            <w:gridSpan w:val="2"/>
            <w:tcBorders>
              <w:top w:val="single" w:sz="4" w:space="0" w:color="auto"/>
            </w:tcBorders>
            <w:vAlign w:val="bottom"/>
          </w:tcPr>
          <w:p w:rsidR="003B65BD" w:rsidRDefault="003B65BD" w:rsidP="00DF4A39">
            <w:pPr>
              <w:widowControl w:val="0"/>
              <w:autoSpaceDE w:val="0"/>
              <w:autoSpaceDN w:val="0"/>
              <w:adjustRightInd w:val="0"/>
              <w:spacing w:line="217" w:lineRule="exact"/>
              <w:ind w:left="14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LNG Processing</w:t>
            </w:r>
          </w:p>
        </w:tc>
      </w:tr>
      <w:tr w:rsidR="00BD74A1" w:rsidTr="00BD74A1">
        <w:trPr>
          <w:trHeight w:val="228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spacing w:line="227" w:lineRule="exact"/>
              <w:ind w:left="8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Related</w:t>
            </w:r>
          </w:p>
        </w:tc>
        <w:tc>
          <w:tcPr>
            <w:tcW w:w="267" w:type="pct"/>
            <w:tcBorders>
              <w:left w:val="single" w:sz="4" w:space="0" w:color="auto"/>
            </w:tcBorders>
            <w:vAlign w:val="bottom"/>
          </w:tcPr>
          <w:p w:rsidR="003B65BD" w:rsidRDefault="003B65BD" w:rsidP="0099432C">
            <w:pPr>
              <w:widowControl w:val="0"/>
              <w:autoSpaceDE w:val="0"/>
              <w:autoSpaceDN w:val="0"/>
              <w:adjustRightInd w:val="0"/>
              <w:ind w:left="200"/>
              <w:rPr>
                <w:sz w:val="19"/>
                <w:szCs w:val="19"/>
              </w:rPr>
            </w:pPr>
          </w:p>
        </w:tc>
        <w:tc>
          <w:tcPr>
            <w:tcW w:w="1211" w:type="pct"/>
            <w:gridSpan w:val="2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31" w:type="pct"/>
            <w:gridSpan w:val="6"/>
            <w:tcBorders>
              <w:left w:val="single" w:sz="4" w:space="0" w:color="auto"/>
            </w:tcBorders>
            <w:vAlign w:val="bottom"/>
          </w:tcPr>
          <w:p w:rsidR="003B65BD" w:rsidRDefault="003B65BD" w:rsidP="00DF4A39">
            <w:pPr>
              <w:widowControl w:val="0"/>
              <w:autoSpaceDE w:val="0"/>
              <w:autoSpaceDN w:val="0"/>
              <w:adjustRightInd w:val="0"/>
              <w:spacing w:line="227" w:lineRule="exact"/>
              <w:ind w:left="26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(ii)</w:t>
            </w:r>
          </w:p>
        </w:tc>
        <w:tc>
          <w:tcPr>
            <w:tcW w:w="2127" w:type="pct"/>
            <w:gridSpan w:val="2"/>
            <w:vAlign w:val="bottom"/>
          </w:tcPr>
          <w:p w:rsidR="003B65BD" w:rsidRDefault="003B65BD" w:rsidP="00DF4A39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4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LPG Processing</w:t>
            </w:r>
          </w:p>
        </w:tc>
      </w:tr>
      <w:tr w:rsidR="00BD74A1" w:rsidTr="00BD74A1">
        <w:trPr>
          <w:trHeight w:val="230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spacing w:line="229" w:lineRule="exact"/>
              <w:ind w:left="8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Industries</w:t>
            </w:r>
          </w:p>
        </w:tc>
        <w:tc>
          <w:tcPr>
            <w:tcW w:w="267" w:type="pct"/>
            <w:tcBorders>
              <w:left w:val="single" w:sz="4" w:space="0" w:color="auto"/>
            </w:tcBorders>
            <w:vAlign w:val="bottom"/>
          </w:tcPr>
          <w:p w:rsidR="003B65BD" w:rsidRDefault="003B65BD" w:rsidP="0099432C">
            <w:pPr>
              <w:widowControl w:val="0"/>
              <w:autoSpaceDE w:val="0"/>
              <w:autoSpaceDN w:val="0"/>
              <w:adjustRightInd w:val="0"/>
              <w:ind w:left="200"/>
              <w:rPr>
                <w:sz w:val="20"/>
              </w:rPr>
            </w:pPr>
          </w:p>
        </w:tc>
        <w:tc>
          <w:tcPr>
            <w:tcW w:w="1211" w:type="pct"/>
            <w:gridSpan w:val="2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31" w:type="pct"/>
            <w:gridSpan w:val="6"/>
            <w:tcBorders>
              <w:left w:val="single" w:sz="4" w:space="0" w:color="auto"/>
            </w:tcBorders>
            <w:vAlign w:val="bottom"/>
          </w:tcPr>
          <w:p w:rsidR="003B65BD" w:rsidRDefault="003B65BD" w:rsidP="00DF4A39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6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(iii)</w:t>
            </w:r>
          </w:p>
        </w:tc>
        <w:tc>
          <w:tcPr>
            <w:tcW w:w="2127" w:type="pct"/>
            <w:gridSpan w:val="2"/>
            <w:vAlign w:val="bottom"/>
          </w:tcPr>
          <w:p w:rsidR="003B65BD" w:rsidRDefault="003B65BD" w:rsidP="00DF4A39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4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Lube Oil Manufacture</w:t>
            </w:r>
          </w:p>
        </w:tc>
      </w:tr>
      <w:tr w:rsidR="00BD74A1" w:rsidTr="00BD74A1">
        <w:trPr>
          <w:trHeight w:val="230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lef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11" w:type="pct"/>
            <w:gridSpan w:val="2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31" w:type="pct"/>
            <w:gridSpan w:val="6"/>
            <w:tcBorders>
              <w:left w:val="single" w:sz="4" w:space="0" w:color="auto"/>
            </w:tcBorders>
            <w:vAlign w:val="bottom"/>
          </w:tcPr>
          <w:p w:rsidR="003B65BD" w:rsidRDefault="003B65BD" w:rsidP="00DF4A39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6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(iv)</w:t>
            </w:r>
          </w:p>
        </w:tc>
        <w:tc>
          <w:tcPr>
            <w:tcW w:w="2127" w:type="pct"/>
            <w:gridSpan w:val="2"/>
            <w:vAlign w:val="bottom"/>
          </w:tcPr>
          <w:p w:rsidR="003B65BD" w:rsidRDefault="003B65BD" w:rsidP="00DF4A39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4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Natural Gas Processing</w:t>
            </w:r>
          </w:p>
        </w:tc>
      </w:tr>
      <w:tr w:rsidR="00BD74A1" w:rsidTr="00BD74A1">
        <w:trPr>
          <w:trHeight w:val="230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lef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11" w:type="pct"/>
            <w:gridSpan w:val="2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31" w:type="pct"/>
            <w:gridSpan w:val="6"/>
            <w:tcBorders>
              <w:left w:val="single" w:sz="4" w:space="0" w:color="auto"/>
            </w:tcBorders>
            <w:vAlign w:val="bottom"/>
          </w:tcPr>
          <w:p w:rsidR="003B65BD" w:rsidRDefault="003B65BD" w:rsidP="00DF4A39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6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(v)</w:t>
            </w:r>
          </w:p>
        </w:tc>
        <w:tc>
          <w:tcPr>
            <w:tcW w:w="2127" w:type="pct"/>
            <w:gridSpan w:val="2"/>
            <w:vAlign w:val="bottom"/>
          </w:tcPr>
          <w:p w:rsidR="003B65BD" w:rsidRDefault="003B65BD" w:rsidP="00DF4A39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4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Oil and Natural Gas Production</w:t>
            </w:r>
          </w:p>
        </w:tc>
      </w:tr>
      <w:tr w:rsidR="00BD74A1" w:rsidTr="00BD74A1">
        <w:trPr>
          <w:trHeight w:val="230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lef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11" w:type="pct"/>
            <w:gridSpan w:val="2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31" w:type="pct"/>
            <w:gridSpan w:val="6"/>
            <w:tcBorders>
              <w:left w:val="single" w:sz="4" w:space="0" w:color="auto"/>
            </w:tcBorders>
            <w:vAlign w:val="bottom"/>
          </w:tcPr>
          <w:p w:rsidR="003B65BD" w:rsidRDefault="003B65BD" w:rsidP="00DF4A39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6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(vi)</w:t>
            </w:r>
          </w:p>
        </w:tc>
        <w:tc>
          <w:tcPr>
            <w:tcW w:w="2127" w:type="pct"/>
            <w:gridSpan w:val="2"/>
            <w:vAlign w:val="bottom"/>
          </w:tcPr>
          <w:p w:rsidR="003B65BD" w:rsidRDefault="003B65BD" w:rsidP="00DF4A39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4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Petroleum Refineries</w:t>
            </w:r>
          </w:p>
        </w:tc>
      </w:tr>
      <w:tr w:rsidR="00BD74A1" w:rsidTr="00BD74A1">
        <w:trPr>
          <w:trHeight w:val="230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lef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11" w:type="pct"/>
            <w:gridSpan w:val="2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31" w:type="pct"/>
            <w:gridSpan w:val="6"/>
            <w:tcBorders>
              <w:left w:val="single" w:sz="4" w:space="0" w:color="auto"/>
            </w:tcBorders>
            <w:vAlign w:val="bottom"/>
          </w:tcPr>
          <w:p w:rsidR="003B65BD" w:rsidRDefault="003B65BD" w:rsidP="00DF4A39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6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(vii)</w:t>
            </w:r>
          </w:p>
        </w:tc>
        <w:tc>
          <w:tcPr>
            <w:tcW w:w="2127" w:type="pct"/>
            <w:gridSpan w:val="2"/>
            <w:vAlign w:val="bottom"/>
          </w:tcPr>
          <w:p w:rsidR="003B65BD" w:rsidRDefault="003B65BD" w:rsidP="00DF4A39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4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Waste Oil Refineries</w:t>
            </w:r>
          </w:p>
        </w:tc>
      </w:tr>
      <w:tr w:rsidR="00BD74A1" w:rsidTr="00BD74A1">
        <w:trPr>
          <w:trHeight w:val="228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DF4A39" w:rsidRDefault="00DF4A39" w:rsidP="00DE149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F4A39" w:rsidRDefault="00DF4A39" w:rsidP="00DE149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67" w:type="pct"/>
            <w:tcBorders>
              <w:left w:val="single" w:sz="4" w:space="0" w:color="auto"/>
            </w:tcBorders>
            <w:vAlign w:val="bottom"/>
          </w:tcPr>
          <w:p w:rsidR="00DF4A39" w:rsidRDefault="00DF4A39" w:rsidP="00DE149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11" w:type="pct"/>
            <w:gridSpan w:val="2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DF4A39" w:rsidRDefault="00DF4A39" w:rsidP="00DE149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31" w:type="pct"/>
            <w:gridSpan w:val="6"/>
            <w:tcBorders>
              <w:left w:val="single" w:sz="4" w:space="0" w:color="auto"/>
            </w:tcBorders>
            <w:vAlign w:val="bottom"/>
          </w:tcPr>
          <w:p w:rsidR="00DF4A39" w:rsidRDefault="00DF4A39" w:rsidP="00DF4A39">
            <w:pPr>
              <w:widowControl w:val="0"/>
              <w:autoSpaceDE w:val="0"/>
              <w:autoSpaceDN w:val="0"/>
              <w:adjustRightInd w:val="0"/>
              <w:spacing w:line="227" w:lineRule="exact"/>
              <w:ind w:left="26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(viii)</w:t>
            </w:r>
          </w:p>
        </w:tc>
        <w:tc>
          <w:tcPr>
            <w:tcW w:w="2127" w:type="pct"/>
            <w:gridSpan w:val="2"/>
            <w:vAlign w:val="bottom"/>
          </w:tcPr>
          <w:p w:rsidR="00DF4A39" w:rsidRDefault="00DF4A39" w:rsidP="00DF4A39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4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Fuel storage and transfer facilities</w:t>
            </w:r>
          </w:p>
        </w:tc>
      </w:tr>
      <w:tr w:rsidR="00BD74A1" w:rsidTr="00BD74A1">
        <w:trPr>
          <w:trHeight w:val="230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lef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11" w:type="pct"/>
            <w:gridSpan w:val="2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31" w:type="pct"/>
            <w:gridSpan w:val="6"/>
            <w:tcBorders>
              <w:left w:val="single" w:sz="4" w:space="0" w:color="auto"/>
            </w:tcBorders>
            <w:vAlign w:val="bottom"/>
          </w:tcPr>
          <w:p w:rsidR="003B65BD" w:rsidRDefault="003B65BD" w:rsidP="00DF4A39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6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(ix)</w:t>
            </w:r>
          </w:p>
        </w:tc>
        <w:tc>
          <w:tcPr>
            <w:tcW w:w="2127" w:type="pct"/>
            <w:gridSpan w:val="2"/>
            <w:vAlign w:val="bottom"/>
          </w:tcPr>
          <w:p w:rsidR="003B65BD" w:rsidRDefault="003B65BD" w:rsidP="00DF4A39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4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Oil and Natural Gas Tank Farms</w:t>
            </w:r>
          </w:p>
        </w:tc>
      </w:tr>
      <w:tr w:rsidR="00BD74A1" w:rsidTr="00BD74A1">
        <w:trPr>
          <w:trHeight w:val="230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left w:val="single" w:sz="4" w:space="0" w:color="auto"/>
              <w:bottom w:val="nil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11" w:type="pct"/>
            <w:gridSpan w:val="2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31" w:type="pct"/>
            <w:gridSpan w:val="6"/>
            <w:tcBorders>
              <w:left w:val="single" w:sz="4" w:space="0" w:color="auto"/>
              <w:bottom w:val="nil"/>
            </w:tcBorders>
            <w:vAlign w:val="bottom"/>
          </w:tcPr>
          <w:p w:rsidR="003B65BD" w:rsidRDefault="003B65BD" w:rsidP="00DF4A39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6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(x)</w:t>
            </w:r>
          </w:p>
        </w:tc>
        <w:tc>
          <w:tcPr>
            <w:tcW w:w="2127" w:type="pct"/>
            <w:gridSpan w:val="2"/>
            <w:tcBorders>
              <w:bottom w:val="nil"/>
            </w:tcBorders>
            <w:vAlign w:val="bottom"/>
          </w:tcPr>
          <w:p w:rsidR="003B65BD" w:rsidRDefault="003B65BD" w:rsidP="00DF4A39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4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Bio-Fuel Production</w:t>
            </w:r>
          </w:p>
        </w:tc>
      </w:tr>
      <w:tr w:rsidR="00BD74A1" w:rsidTr="00BD74A1">
        <w:trPr>
          <w:trHeight w:val="236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F05C82" w:rsidRDefault="00F05C82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5C82" w:rsidRDefault="00F05C82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5C82" w:rsidRDefault="00F05C82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C82" w:rsidRDefault="00F05C82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31" w:type="pct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F05C82" w:rsidRDefault="00F05C82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127" w:type="pct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F05C82" w:rsidRDefault="00F05C82" w:rsidP="00DF4A39">
            <w:pPr>
              <w:widowControl w:val="0"/>
              <w:autoSpaceDE w:val="0"/>
              <w:autoSpaceDN w:val="0"/>
              <w:adjustRightInd w:val="0"/>
              <w:ind w:left="283"/>
              <w:rPr>
                <w:sz w:val="20"/>
              </w:rPr>
            </w:pPr>
          </w:p>
        </w:tc>
      </w:tr>
      <w:tr w:rsidR="00BD74A1" w:rsidTr="00BD74A1">
        <w:trPr>
          <w:trHeight w:val="305"/>
        </w:trPr>
        <w:tc>
          <w:tcPr>
            <w:tcW w:w="332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spacing w:line="214" w:lineRule="exact"/>
              <w:ind w:left="18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(b)</w:t>
            </w:r>
          </w:p>
        </w:tc>
        <w:tc>
          <w:tcPr>
            <w:tcW w:w="1199" w:type="pct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spacing w:line="214" w:lineRule="exact"/>
              <w:ind w:left="12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Petrochemicals</w:t>
            </w:r>
          </w:p>
        </w:tc>
        <w:tc>
          <w:tcPr>
            <w:tcW w:w="12" w:type="pct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58" w:type="pct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3B65BD" w:rsidRDefault="003B65BD" w:rsidP="00F05C82">
            <w:pPr>
              <w:widowControl w:val="0"/>
              <w:autoSpaceDE w:val="0"/>
              <w:autoSpaceDN w:val="0"/>
              <w:adjustRightInd w:val="0"/>
              <w:spacing w:line="214" w:lineRule="exact"/>
              <w:ind w:left="851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Petrochemical Production</w:t>
            </w:r>
          </w:p>
        </w:tc>
      </w:tr>
      <w:tr w:rsidR="00BD74A1" w:rsidTr="00BD74A1">
        <w:trPr>
          <w:trHeight w:val="689"/>
        </w:trPr>
        <w:tc>
          <w:tcPr>
            <w:tcW w:w="332" w:type="pct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7" w:type="pct"/>
            <w:tcBorders>
              <w:left w:val="single" w:sz="4" w:space="0" w:color="auto"/>
              <w:bottom w:val="nil"/>
            </w:tcBorders>
            <w:vAlign w:val="center"/>
          </w:tcPr>
          <w:p w:rsidR="003B65BD" w:rsidRDefault="003B65BD" w:rsidP="00500EF0">
            <w:pPr>
              <w:widowControl w:val="0"/>
              <w:autoSpaceDE w:val="0"/>
              <w:autoSpaceDN w:val="0"/>
              <w:adjustRightInd w:val="0"/>
              <w:spacing w:line="214" w:lineRule="exact"/>
              <w:ind w:left="18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(c)</w:t>
            </w:r>
          </w:p>
        </w:tc>
        <w:tc>
          <w:tcPr>
            <w:tcW w:w="1199" w:type="pc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65BD" w:rsidRDefault="003B65BD" w:rsidP="00500EF0">
            <w:pPr>
              <w:widowControl w:val="0"/>
              <w:autoSpaceDE w:val="0"/>
              <w:autoSpaceDN w:val="0"/>
              <w:adjustRightInd w:val="0"/>
              <w:spacing w:line="214" w:lineRule="exact"/>
              <w:ind w:left="12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Vehicle Service Stations</w:t>
            </w:r>
          </w:p>
        </w:tc>
        <w:tc>
          <w:tcPr>
            <w:tcW w:w="12" w:type="pct"/>
            <w:tcBorders>
              <w:top w:val="single" w:sz="8" w:space="0" w:color="auto"/>
              <w:left w:val="single" w:sz="4" w:space="0" w:color="auto"/>
              <w:bottom w:val="nil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58" w:type="pct"/>
            <w:gridSpan w:val="8"/>
            <w:tcBorders>
              <w:top w:val="single" w:sz="8" w:space="0" w:color="auto"/>
              <w:bottom w:val="nil"/>
            </w:tcBorders>
            <w:vAlign w:val="center"/>
          </w:tcPr>
          <w:p w:rsidR="003B65BD" w:rsidRDefault="003B65BD" w:rsidP="00500EF0">
            <w:pPr>
              <w:widowControl w:val="0"/>
              <w:autoSpaceDE w:val="0"/>
              <w:autoSpaceDN w:val="0"/>
              <w:adjustRightInd w:val="0"/>
              <w:spacing w:line="214" w:lineRule="exact"/>
              <w:ind w:left="283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Dispensing of Fuel</w:t>
            </w:r>
          </w:p>
        </w:tc>
      </w:tr>
      <w:tr w:rsidR="00BD74A1" w:rsidTr="00BD74A1">
        <w:trPr>
          <w:trHeight w:val="432"/>
        </w:trPr>
        <w:tc>
          <w:tcPr>
            <w:tcW w:w="332" w:type="pct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spacing w:line="214" w:lineRule="exact"/>
              <w:ind w:right="180"/>
              <w:jc w:val="right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spacing w:line="214" w:lineRule="exact"/>
              <w:ind w:left="8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Chemical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spacing w:line="214" w:lineRule="exact"/>
              <w:ind w:left="18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(a)</w:t>
            </w:r>
          </w:p>
        </w:tc>
        <w:tc>
          <w:tcPr>
            <w:tcW w:w="1199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3B65BD" w:rsidRDefault="00DF4A39" w:rsidP="00DE1495">
            <w:pPr>
              <w:widowControl w:val="0"/>
              <w:autoSpaceDE w:val="0"/>
              <w:autoSpaceDN w:val="0"/>
              <w:adjustRightInd w:val="0"/>
              <w:spacing w:line="214" w:lineRule="exact"/>
              <w:ind w:left="12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Fibres</w:t>
            </w:r>
            <w:r w:rsidR="003B65BD">
              <w:rPr>
                <w:rFonts w:ascii="Arial" w:hAnsi="Arial" w:cs="Arial"/>
                <w:sz w:val="20"/>
              </w:rPr>
              <w:t xml:space="preserve"> Production</w:t>
            </w:r>
          </w:p>
        </w:tc>
        <w:tc>
          <w:tcPr>
            <w:tcW w:w="205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B65BD" w:rsidRPr="001E4E1F" w:rsidRDefault="003B65BD" w:rsidP="00BD74A1">
            <w:pPr>
              <w:widowControl w:val="0"/>
              <w:autoSpaceDE w:val="0"/>
              <w:autoSpaceDN w:val="0"/>
              <w:adjustRightInd w:val="0"/>
              <w:spacing w:line="214" w:lineRule="exact"/>
              <w:ind w:left="260" w:right="-13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265" w:type="pct"/>
            <w:gridSpan w:val="5"/>
            <w:tcBorders>
              <w:top w:val="single" w:sz="4" w:space="0" w:color="auto"/>
            </w:tcBorders>
            <w:vAlign w:val="bottom"/>
          </w:tcPr>
          <w:p w:rsidR="003B65BD" w:rsidRDefault="003B65BD" w:rsidP="00DF4A39">
            <w:pPr>
              <w:widowControl w:val="0"/>
              <w:autoSpaceDE w:val="0"/>
              <w:autoSpaceDN w:val="0"/>
              <w:adjustRightInd w:val="0"/>
              <w:spacing w:line="214" w:lineRule="exact"/>
              <w:ind w:left="283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 xml:space="preserve">Acrylic </w:t>
            </w:r>
            <w:proofErr w:type="spellStart"/>
            <w:r>
              <w:rPr>
                <w:rFonts w:ascii="Arial" w:hAnsi="Arial" w:cs="Arial"/>
                <w:sz w:val="20"/>
              </w:rPr>
              <w:t>Fibers</w:t>
            </w:r>
            <w:proofErr w:type="spellEnd"/>
            <w:r>
              <w:rPr>
                <w:rFonts w:ascii="Arial" w:hAnsi="Arial" w:cs="Arial"/>
                <w:sz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</w:rPr>
              <w:t>Modacrylic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Fibers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Production</w:t>
            </w:r>
          </w:p>
        </w:tc>
      </w:tr>
      <w:tr w:rsidR="00BD74A1" w:rsidTr="00BD74A1">
        <w:trPr>
          <w:trHeight w:val="231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spacing w:line="229" w:lineRule="exact"/>
              <w:ind w:left="8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Products</w:t>
            </w:r>
          </w:p>
        </w:tc>
        <w:tc>
          <w:tcPr>
            <w:tcW w:w="267" w:type="pct"/>
            <w:tcBorders>
              <w:left w:val="single" w:sz="4" w:space="0" w:color="auto"/>
              <w:bottom w:val="nil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9" w:type="pct"/>
            <w:tcBorders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34" w:type="pct"/>
            <w:gridSpan w:val="6"/>
            <w:tcBorders>
              <w:left w:val="single" w:sz="4" w:space="0" w:color="auto"/>
              <w:bottom w:val="nil"/>
            </w:tcBorders>
            <w:vAlign w:val="bottom"/>
          </w:tcPr>
          <w:p w:rsidR="003B65BD" w:rsidRPr="001E4E1F" w:rsidRDefault="003B65BD" w:rsidP="001E4E1F">
            <w:pPr>
              <w:widowControl w:val="0"/>
              <w:autoSpaceDE w:val="0"/>
              <w:autoSpaceDN w:val="0"/>
              <w:adjustRightInd w:val="0"/>
              <w:spacing w:line="214" w:lineRule="exact"/>
              <w:ind w:left="2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(ii)</w:t>
            </w:r>
          </w:p>
        </w:tc>
        <w:tc>
          <w:tcPr>
            <w:tcW w:w="2135" w:type="pct"/>
            <w:gridSpan w:val="3"/>
            <w:tcBorders>
              <w:bottom w:val="nil"/>
            </w:tcBorders>
            <w:vAlign w:val="bottom"/>
          </w:tcPr>
          <w:p w:rsidR="003B65BD" w:rsidRDefault="003B65BD" w:rsidP="00DF4A39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83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Rayon Production</w:t>
            </w:r>
          </w:p>
        </w:tc>
      </w:tr>
      <w:tr w:rsidR="00BD74A1" w:rsidTr="00BD74A1">
        <w:trPr>
          <w:trHeight w:val="284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65BD" w:rsidRDefault="003B65BD" w:rsidP="00F05C82">
            <w:pPr>
              <w:widowControl w:val="0"/>
              <w:autoSpaceDE w:val="0"/>
              <w:autoSpaceDN w:val="0"/>
              <w:adjustRightInd w:val="0"/>
              <w:spacing w:line="229" w:lineRule="exact"/>
              <w:ind w:left="8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Industries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B65BD" w:rsidRDefault="003B65BD" w:rsidP="00F05C8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9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B65BD" w:rsidRDefault="003B65BD" w:rsidP="00F05C8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34" w:type="pct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B65BD" w:rsidRPr="001E4E1F" w:rsidRDefault="003B65BD" w:rsidP="00F05C82">
            <w:pPr>
              <w:widowControl w:val="0"/>
              <w:autoSpaceDE w:val="0"/>
              <w:autoSpaceDN w:val="0"/>
              <w:adjustRightInd w:val="0"/>
              <w:spacing w:line="214" w:lineRule="exact"/>
              <w:ind w:left="2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(iii)</w:t>
            </w:r>
          </w:p>
        </w:tc>
        <w:tc>
          <w:tcPr>
            <w:tcW w:w="2135" w:type="pct"/>
            <w:gridSpan w:val="3"/>
            <w:tcBorders>
              <w:top w:val="nil"/>
              <w:bottom w:val="single" w:sz="4" w:space="0" w:color="auto"/>
            </w:tcBorders>
          </w:tcPr>
          <w:p w:rsidR="003B65BD" w:rsidRDefault="003B65BD" w:rsidP="00F05C82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83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Spandex Production</w:t>
            </w:r>
          </w:p>
        </w:tc>
      </w:tr>
      <w:tr w:rsidR="00BD74A1" w:rsidTr="00BD74A1">
        <w:trPr>
          <w:trHeight w:val="87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34" w:type="pct"/>
            <w:gridSpan w:val="6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B65BD" w:rsidRPr="001E4E1F" w:rsidRDefault="003B65BD" w:rsidP="001E4E1F">
            <w:pPr>
              <w:widowControl w:val="0"/>
              <w:autoSpaceDE w:val="0"/>
              <w:autoSpaceDN w:val="0"/>
              <w:adjustRightInd w:val="0"/>
              <w:spacing w:line="214" w:lineRule="exact"/>
              <w:ind w:left="260"/>
              <w:rPr>
                <w:rFonts w:ascii="Arial" w:hAnsi="Arial" w:cs="Arial"/>
                <w:sz w:val="20"/>
              </w:rPr>
            </w:pPr>
          </w:p>
        </w:tc>
        <w:tc>
          <w:tcPr>
            <w:tcW w:w="2135" w:type="pct"/>
            <w:gridSpan w:val="3"/>
            <w:tcBorders>
              <w:top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BD74A1" w:rsidTr="00BD74A1">
        <w:trPr>
          <w:trHeight w:val="217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7" w:type="pct"/>
            <w:tcBorders>
              <w:lef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spacing w:line="217" w:lineRule="exact"/>
              <w:ind w:left="18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(b)</w:t>
            </w:r>
          </w:p>
        </w:tc>
        <w:tc>
          <w:tcPr>
            <w:tcW w:w="1199" w:type="pct"/>
            <w:tcBorders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spacing w:line="217" w:lineRule="exact"/>
              <w:ind w:left="12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Mineral Products</w:t>
            </w:r>
          </w:p>
        </w:tc>
        <w:tc>
          <w:tcPr>
            <w:tcW w:w="334" w:type="pct"/>
            <w:gridSpan w:val="6"/>
            <w:tcBorders>
              <w:left w:val="single" w:sz="4" w:space="0" w:color="auto"/>
            </w:tcBorders>
            <w:vAlign w:val="bottom"/>
          </w:tcPr>
          <w:p w:rsidR="003B65BD" w:rsidRPr="001E4E1F" w:rsidRDefault="003B65BD" w:rsidP="001E4E1F">
            <w:pPr>
              <w:widowControl w:val="0"/>
              <w:autoSpaceDE w:val="0"/>
              <w:autoSpaceDN w:val="0"/>
              <w:adjustRightInd w:val="0"/>
              <w:spacing w:line="214" w:lineRule="exact"/>
              <w:ind w:left="2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135" w:type="pct"/>
            <w:gridSpan w:val="3"/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spacing w:line="217" w:lineRule="exact"/>
              <w:ind w:left="30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Alumina Processing</w:t>
            </w:r>
          </w:p>
        </w:tc>
      </w:tr>
      <w:tr w:rsidR="00BD74A1" w:rsidTr="00BD74A1">
        <w:trPr>
          <w:trHeight w:val="228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67" w:type="pct"/>
            <w:tcBorders>
              <w:lef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199" w:type="pct"/>
            <w:tcBorders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34" w:type="pct"/>
            <w:gridSpan w:val="6"/>
            <w:tcBorders>
              <w:left w:val="single" w:sz="4" w:space="0" w:color="auto"/>
            </w:tcBorders>
            <w:vAlign w:val="bottom"/>
          </w:tcPr>
          <w:p w:rsidR="003B65BD" w:rsidRPr="001E4E1F" w:rsidRDefault="003B65BD" w:rsidP="001E4E1F">
            <w:pPr>
              <w:widowControl w:val="0"/>
              <w:autoSpaceDE w:val="0"/>
              <w:autoSpaceDN w:val="0"/>
              <w:adjustRightInd w:val="0"/>
              <w:spacing w:line="214" w:lineRule="exact"/>
              <w:ind w:left="2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(ii)</w:t>
            </w:r>
          </w:p>
        </w:tc>
        <w:tc>
          <w:tcPr>
            <w:tcW w:w="2135" w:type="pct"/>
            <w:gridSpan w:val="3"/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spacing w:line="227" w:lineRule="exact"/>
              <w:ind w:left="30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Production of Asphalt and Asphalt Products</w:t>
            </w:r>
          </w:p>
        </w:tc>
      </w:tr>
      <w:tr w:rsidR="00BD74A1" w:rsidTr="00BD74A1">
        <w:trPr>
          <w:trHeight w:val="230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lef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9" w:type="pct"/>
            <w:tcBorders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34" w:type="pct"/>
            <w:gridSpan w:val="6"/>
            <w:tcBorders>
              <w:left w:val="single" w:sz="4" w:space="0" w:color="auto"/>
            </w:tcBorders>
            <w:vAlign w:val="bottom"/>
          </w:tcPr>
          <w:p w:rsidR="003B65BD" w:rsidRPr="001E4E1F" w:rsidRDefault="003B65BD" w:rsidP="001E4E1F">
            <w:pPr>
              <w:widowControl w:val="0"/>
              <w:autoSpaceDE w:val="0"/>
              <w:autoSpaceDN w:val="0"/>
              <w:adjustRightInd w:val="0"/>
              <w:spacing w:line="214" w:lineRule="exact"/>
              <w:ind w:left="2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(iii)</w:t>
            </w:r>
          </w:p>
        </w:tc>
        <w:tc>
          <w:tcPr>
            <w:tcW w:w="2135" w:type="pct"/>
            <w:gridSpan w:val="3"/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8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Ceramics Manufacture</w:t>
            </w:r>
          </w:p>
        </w:tc>
      </w:tr>
      <w:tr w:rsidR="00BD74A1" w:rsidTr="00BD74A1">
        <w:trPr>
          <w:trHeight w:val="230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lef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9" w:type="pct"/>
            <w:tcBorders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34" w:type="pct"/>
            <w:gridSpan w:val="6"/>
            <w:tcBorders>
              <w:left w:val="single" w:sz="4" w:space="0" w:color="auto"/>
            </w:tcBorders>
            <w:vAlign w:val="bottom"/>
          </w:tcPr>
          <w:p w:rsidR="003B65BD" w:rsidRPr="001E4E1F" w:rsidRDefault="003B65BD" w:rsidP="001E4E1F">
            <w:pPr>
              <w:widowControl w:val="0"/>
              <w:autoSpaceDE w:val="0"/>
              <w:autoSpaceDN w:val="0"/>
              <w:adjustRightInd w:val="0"/>
              <w:spacing w:line="214" w:lineRule="exact"/>
              <w:ind w:left="2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(iv)</w:t>
            </w:r>
          </w:p>
        </w:tc>
        <w:tc>
          <w:tcPr>
            <w:tcW w:w="2135" w:type="pct"/>
            <w:gridSpan w:val="3"/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spacing w:line="229" w:lineRule="exact"/>
              <w:ind w:left="30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 xml:space="preserve">Chromium </w:t>
            </w:r>
            <w:proofErr w:type="spellStart"/>
            <w:r>
              <w:rPr>
                <w:rFonts w:ascii="Arial" w:hAnsi="Arial" w:cs="Arial"/>
                <w:sz w:val="20"/>
              </w:rPr>
              <w:t>Refractories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Production</w:t>
            </w:r>
          </w:p>
        </w:tc>
      </w:tr>
      <w:tr w:rsidR="00BD74A1" w:rsidTr="00BD74A1">
        <w:trPr>
          <w:trHeight w:val="230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lef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9" w:type="pct"/>
            <w:tcBorders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34" w:type="pct"/>
            <w:gridSpan w:val="6"/>
            <w:tcBorders>
              <w:left w:val="single" w:sz="4" w:space="0" w:color="auto"/>
            </w:tcBorders>
            <w:vAlign w:val="bottom"/>
          </w:tcPr>
          <w:p w:rsidR="003B65BD" w:rsidRPr="001E4E1F" w:rsidRDefault="003B65BD" w:rsidP="001E4E1F">
            <w:pPr>
              <w:widowControl w:val="0"/>
              <w:autoSpaceDE w:val="0"/>
              <w:autoSpaceDN w:val="0"/>
              <w:adjustRightInd w:val="0"/>
              <w:spacing w:line="214" w:lineRule="exact"/>
              <w:ind w:left="2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(v)</w:t>
            </w:r>
          </w:p>
        </w:tc>
        <w:tc>
          <w:tcPr>
            <w:tcW w:w="2135" w:type="pct"/>
            <w:gridSpan w:val="3"/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spacing w:line="229" w:lineRule="exact"/>
              <w:ind w:left="30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Clay Products Manufacturing</w:t>
            </w:r>
          </w:p>
        </w:tc>
      </w:tr>
      <w:tr w:rsidR="00BD74A1" w:rsidTr="00BD74A1">
        <w:trPr>
          <w:trHeight w:val="230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lef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9" w:type="pct"/>
            <w:tcBorders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34" w:type="pct"/>
            <w:gridSpan w:val="6"/>
            <w:tcBorders>
              <w:left w:val="single" w:sz="4" w:space="0" w:color="auto"/>
            </w:tcBorders>
            <w:vAlign w:val="bottom"/>
          </w:tcPr>
          <w:p w:rsidR="003B65BD" w:rsidRPr="001E4E1F" w:rsidRDefault="003B65BD" w:rsidP="001E4E1F">
            <w:pPr>
              <w:widowControl w:val="0"/>
              <w:autoSpaceDE w:val="0"/>
              <w:autoSpaceDN w:val="0"/>
              <w:adjustRightInd w:val="0"/>
              <w:spacing w:line="214" w:lineRule="exact"/>
              <w:ind w:left="2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(vi)</w:t>
            </w:r>
          </w:p>
        </w:tc>
        <w:tc>
          <w:tcPr>
            <w:tcW w:w="2135" w:type="pct"/>
            <w:gridSpan w:val="3"/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spacing w:line="229" w:lineRule="exact"/>
              <w:ind w:left="30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Concrete Batch Plants</w:t>
            </w:r>
          </w:p>
        </w:tc>
      </w:tr>
      <w:tr w:rsidR="00BD74A1" w:rsidTr="00BD74A1">
        <w:trPr>
          <w:trHeight w:val="230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lef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9" w:type="pct"/>
            <w:tcBorders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34" w:type="pct"/>
            <w:gridSpan w:val="6"/>
            <w:tcBorders>
              <w:left w:val="single" w:sz="4" w:space="0" w:color="auto"/>
            </w:tcBorders>
            <w:vAlign w:val="bottom"/>
          </w:tcPr>
          <w:p w:rsidR="003B65BD" w:rsidRPr="001E4E1F" w:rsidRDefault="003B65BD" w:rsidP="001E4E1F">
            <w:pPr>
              <w:widowControl w:val="0"/>
              <w:autoSpaceDE w:val="0"/>
              <w:autoSpaceDN w:val="0"/>
              <w:adjustRightInd w:val="0"/>
              <w:spacing w:line="214" w:lineRule="exact"/>
              <w:ind w:left="2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(vii)</w:t>
            </w:r>
          </w:p>
        </w:tc>
        <w:tc>
          <w:tcPr>
            <w:tcW w:w="2135" w:type="pct"/>
            <w:gridSpan w:val="3"/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8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Concrete Blocks and Tiles</w:t>
            </w:r>
          </w:p>
        </w:tc>
      </w:tr>
      <w:tr w:rsidR="00BD74A1" w:rsidTr="00BD74A1">
        <w:trPr>
          <w:trHeight w:val="228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67" w:type="pct"/>
            <w:tcBorders>
              <w:lef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199" w:type="pct"/>
            <w:tcBorders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34" w:type="pct"/>
            <w:gridSpan w:val="6"/>
            <w:tcBorders>
              <w:left w:val="single" w:sz="4" w:space="0" w:color="auto"/>
            </w:tcBorders>
            <w:vAlign w:val="bottom"/>
          </w:tcPr>
          <w:p w:rsidR="003B65BD" w:rsidRPr="001E4E1F" w:rsidRDefault="003B65BD" w:rsidP="001E4E1F">
            <w:pPr>
              <w:widowControl w:val="0"/>
              <w:autoSpaceDE w:val="0"/>
              <w:autoSpaceDN w:val="0"/>
              <w:adjustRightInd w:val="0"/>
              <w:spacing w:line="214" w:lineRule="exact"/>
              <w:ind w:left="2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(viii)</w:t>
            </w:r>
          </w:p>
        </w:tc>
        <w:tc>
          <w:tcPr>
            <w:tcW w:w="2135" w:type="pct"/>
            <w:gridSpan w:val="3"/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spacing w:line="227" w:lineRule="exact"/>
              <w:ind w:left="32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Portland Cement Manufacturing</w:t>
            </w:r>
          </w:p>
        </w:tc>
      </w:tr>
      <w:tr w:rsidR="00BD74A1" w:rsidTr="00BD74A1">
        <w:trPr>
          <w:trHeight w:val="230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lef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9" w:type="pct"/>
            <w:tcBorders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34" w:type="pct"/>
            <w:gridSpan w:val="6"/>
            <w:tcBorders>
              <w:left w:val="single" w:sz="4" w:space="0" w:color="auto"/>
            </w:tcBorders>
            <w:vAlign w:val="bottom"/>
          </w:tcPr>
          <w:p w:rsidR="003B65BD" w:rsidRPr="001E4E1F" w:rsidRDefault="003B65BD" w:rsidP="001E4E1F">
            <w:pPr>
              <w:widowControl w:val="0"/>
              <w:autoSpaceDE w:val="0"/>
              <w:autoSpaceDN w:val="0"/>
              <w:adjustRightInd w:val="0"/>
              <w:spacing w:line="214" w:lineRule="exact"/>
              <w:ind w:left="2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(ix)</w:t>
            </w:r>
          </w:p>
        </w:tc>
        <w:tc>
          <w:tcPr>
            <w:tcW w:w="2135" w:type="pct"/>
            <w:gridSpan w:val="3"/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spacing w:line="229" w:lineRule="exact"/>
              <w:ind w:left="30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Taconite Iron Ore Processing</w:t>
            </w:r>
          </w:p>
        </w:tc>
      </w:tr>
      <w:tr w:rsidR="00BD74A1" w:rsidTr="00BD74A1">
        <w:trPr>
          <w:trHeight w:val="230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lef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9" w:type="pct"/>
            <w:tcBorders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34" w:type="pct"/>
            <w:gridSpan w:val="6"/>
            <w:tcBorders>
              <w:left w:val="single" w:sz="4" w:space="0" w:color="auto"/>
            </w:tcBorders>
            <w:vAlign w:val="bottom"/>
          </w:tcPr>
          <w:p w:rsidR="003B65BD" w:rsidRPr="001E4E1F" w:rsidRDefault="003B65BD" w:rsidP="001E4E1F">
            <w:pPr>
              <w:widowControl w:val="0"/>
              <w:autoSpaceDE w:val="0"/>
              <w:autoSpaceDN w:val="0"/>
              <w:adjustRightInd w:val="0"/>
              <w:spacing w:line="214" w:lineRule="exact"/>
              <w:ind w:left="2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(x)</w:t>
            </w:r>
          </w:p>
        </w:tc>
        <w:tc>
          <w:tcPr>
            <w:tcW w:w="2135" w:type="pct"/>
            <w:gridSpan w:val="3"/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spacing w:line="229" w:lineRule="exact"/>
              <w:ind w:left="300"/>
              <w:rPr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Fiberglass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Manufacturing and Processing</w:t>
            </w:r>
          </w:p>
        </w:tc>
      </w:tr>
      <w:tr w:rsidR="00BD74A1" w:rsidTr="00BD74A1">
        <w:trPr>
          <w:trHeight w:val="230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lef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9" w:type="pct"/>
            <w:tcBorders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34" w:type="pct"/>
            <w:gridSpan w:val="6"/>
            <w:tcBorders>
              <w:left w:val="single" w:sz="4" w:space="0" w:color="auto"/>
            </w:tcBorders>
            <w:vAlign w:val="bottom"/>
          </w:tcPr>
          <w:p w:rsidR="003B65BD" w:rsidRPr="001E4E1F" w:rsidRDefault="003B65BD" w:rsidP="001E4E1F">
            <w:pPr>
              <w:widowControl w:val="0"/>
              <w:autoSpaceDE w:val="0"/>
              <w:autoSpaceDN w:val="0"/>
              <w:adjustRightInd w:val="0"/>
              <w:spacing w:line="214" w:lineRule="exact"/>
              <w:ind w:left="2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(xi)</w:t>
            </w:r>
          </w:p>
        </w:tc>
        <w:tc>
          <w:tcPr>
            <w:tcW w:w="2135" w:type="pct"/>
            <w:gridSpan w:val="3"/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spacing w:line="229" w:lineRule="exact"/>
              <w:ind w:left="30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Quarries</w:t>
            </w:r>
          </w:p>
        </w:tc>
      </w:tr>
      <w:tr w:rsidR="00BD74A1" w:rsidTr="00BD74A1">
        <w:trPr>
          <w:trHeight w:val="230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lef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9" w:type="pct"/>
            <w:tcBorders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34" w:type="pct"/>
            <w:gridSpan w:val="6"/>
            <w:tcBorders>
              <w:left w:val="single" w:sz="4" w:space="0" w:color="auto"/>
            </w:tcBorders>
            <w:vAlign w:val="bottom"/>
          </w:tcPr>
          <w:p w:rsidR="003B65BD" w:rsidRPr="001E4E1F" w:rsidRDefault="003B65BD" w:rsidP="001E4E1F">
            <w:pPr>
              <w:widowControl w:val="0"/>
              <w:autoSpaceDE w:val="0"/>
              <w:autoSpaceDN w:val="0"/>
              <w:adjustRightInd w:val="0"/>
              <w:spacing w:line="214" w:lineRule="exact"/>
              <w:ind w:left="2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(xii)</w:t>
            </w:r>
          </w:p>
        </w:tc>
        <w:tc>
          <w:tcPr>
            <w:tcW w:w="2135" w:type="pct"/>
            <w:gridSpan w:val="3"/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spacing w:line="229" w:lineRule="exact"/>
              <w:ind w:left="30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Sand and Aggregate Stockpiling</w:t>
            </w:r>
          </w:p>
        </w:tc>
      </w:tr>
      <w:tr w:rsidR="00BD74A1" w:rsidTr="00BD74A1">
        <w:trPr>
          <w:trHeight w:val="229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67" w:type="pct"/>
            <w:tcBorders>
              <w:left w:val="single" w:sz="4" w:space="0" w:color="auto"/>
              <w:bottom w:val="nil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199" w:type="pct"/>
            <w:tcBorders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34" w:type="pct"/>
            <w:gridSpan w:val="6"/>
            <w:tcBorders>
              <w:left w:val="single" w:sz="4" w:space="0" w:color="auto"/>
              <w:bottom w:val="nil"/>
            </w:tcBorders>
            <w:vAlign w:val="bottom"/>
          </w:tcPr>
          <w:p w:rsidR="003B65BD" w:rsidRPr="001E4E1F" w:rsidRDefault="003B65BD" w:rsidP="001E4E1F">
            <w:pPr>
              <w:widowControl w:val="0"/>
              <w:autoSpaceDE w:val="0"/>
              <w:autoSpaceDN w:val="0"/>
              <w:adjustRightInd w:val="0"/>
              <w:spacing w:line="214" w:lineRule="exact"/>
              <w:ind w:left="2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(xiii)</w:t>
            </w:r>
          </w:p>
        </w:tc>
        <w:tc>
          <w:tcPr>
            <w:tcW w:w="2135" w:type="pct"/>
            <w:gridSpan w:val="3"/>
            <w:tcBorders>
              <w:bottom w:val="nil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0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Manufacture of Glass, Stone, Gypsum,</w:t>
            </w:r>
          </w:p>
        </w:tc>
      </w:tr>
      <w:tr w:rsidR="00BD74A1" w:rsidTr="00BD74A1">
        <w:trPr>
          <w:trHeight w:val="230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9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458" w:type="pct"/>
            <w:gridSpan w:val="8"/>
            <w:tcBorders>
              <w:top w:val="nil"/>
              <w:bottom w:val="single" w:sz="4" w:space="0" w:color="auto"/>
            </w:tcBorders>
            <w:vAlign w:val="bottom"/>
          </w:tcPr>
          <w:p w:rsidR="003B65BD" w:rsidRDefault="003B65BD" w:rsidP="009C7B84">
            <w:pPr>
              <w:widowControl w:val="0"/>
              <w:autoSpaceDE w:val="0"/>
              <w:autoSpaceDN w:val="0"/>
              <w:adjustRightInd w:val="0"/>
              <w:spacing w:line="229" w:lineRule="exact"/>
              <w:ind w:left="701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Concrete or Plaster Products</w:t>
            </w:r>
          </w:p>
        </w:tc>
      </w:tr>
      <w:tr w:rsidR="00BD74A1" w:rsidTr="00BD74A1">
        <w:trPr>
          <w:trHeight w:val="236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470" w:type="pct"/>
            <w:gridSpan w:val="9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B65BD" w:rsidRDefault="003B65B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BD74A1" w:rsidTr="00BD74A1">
        <w:trPr>
          <w:trHeight w:val="214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DF4A39" w:rsidRDefault="00DF4A39" w:rsidP="00DE149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F4A39" w:rsidRDefault="00DF4A39" w:rsidP="00DE149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7" w:type="pct"/>
            <w:tcBorders>
              <w:left w:val="single" w:sz="4" w:space="0" w:color="auto"/>
            </w:tcBorders>
            <w:vAlign w:val="bottom"/>
          </w:tcPr>
          <w:p w:rsidR="00DF4A39" w:rsidRDefault="00DF4A39" w:rsidP="00DE1495">
            <w:pPr>
              <w:widowControl w:val="0"/>
              <w:autoSpaceDE w:val="0"/>
              <w:autoSpaceDN w:val="0"/>
              <w:adjustRightInd w:val="0"/>
              <w:spacing w:line="214" w:lineRule="exact"/>
              <w:ind w:left="18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(c)</w:t>
            </w:r>
          </w:p>
        </w:tc>
        <w:tc>
          <w:tcPr>
            <w:tcW w:w="1199" w:type="pct"/>
            <w:tcBorders>
              <w:right w:val="single" w:sz="4" w:space="0" w:color="auto"/>
            </w:tcBorders>
            <w:vAlign w:val="bottom"/>
          </w:tcPr>
          <w:p w:rsidR="00DF4A39" w:rsidRDefault="00DF4A39" w:rsidP="00DE1495">
            <w:pPr>
              <w:widowControl w:val="0"/>
              <w:autoSpaceDE w:val="0"/>
              <w:autoSpaceDN w:val="0"/>
              <w:adjustRightInd w:val="0"/>
              <w:spacing w:line="214" w:lineRule="exact"/>
              <w:ind w:left="12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Chemical Production</w:t>
            </w:r>
          </w:p>
        </w:tc>
        <w:tc>
          <w:tcPr>
            <w:tcW w:w="2470" w:type="pct"/>
            <w:gridSpan w:val="9"/>
            <w:vMerge w:val="restart"/>
            <w:tcBorders>
              <w:left w:val="single" w:sz="4" w:space="0" w:color="auto"/>
            </w:tcBorders>
          </w:tcPr>
          <w:p w:rsidR="00DF4A39" w:rsidRDefault="00DF4A39" w:rsidP="009C7B84">
            <w:pPr>
              <w:widowControl w:val="0"/>
              <w:autoSpaceDE w:val="0"/>
              <w:autoSpaceDN w:val="0"/>
              <w:adjustRightInd w:val="0"/>
              <w:ind w:left="988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 xml:space="preserve">Organic Chemicals Production and Processes </w:t>
            </w:r>
            <w:r>
              <w:rPr>
                <w:rFonts w:ascii="Arial" w:hAnsi="Arial" w:cs="Arial"/>
                <w:sz w:val="20"/>
              </w:rPr>
              <w:lastRenderedPageBreak/>
              <w:t>(inclusive of photographic chemicals, glass and explosives production and pharmaceutical processing)</w:t>
            </w:r>
          </w:p>
        </w:tc>
      </w:tr>
      <w:tr w:rsidR="00BD74A1" w:rsidTr="00BD74A1">
        <w:trPr>
          <w:trHeight w:val="230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DF4A39" w:rsidRDefault="00DF4A39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F4A39" w:rsidRDefault="00DF4A39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left w:val="single" w:sz="4" w:space="0" w:color="auto"/>
            </w:tcBorders>
            <w:vAlign w:val="bottom"/>
          </w:tcPr>
          <w:p w:rsidR="00DF4A39" w:rsidRDefault="00DF4A39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9" w:type="pct"/>
            <w:tcBorders>
              <w:right w:val="single" w:sz="4" w:space="0" w:color="auto"/>
            </w:tcBorders>
            <w:vAlign w:val="bottom"/>
          </w:tcPr>
          <w:p w:rsidR="00DF4A39" w:rsidRDefault="00DF4A39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470" w:type="pct"/>
            <w:gridSpan w:val="9"/>
            <w:vMerge/>
            <w:tcBorders>
              <w:left w:val="single" w:sz="4" w:space="0" w:color="auto"/>
            </w:tcBorders>
            <w:vAlign w:val="bottom"/>
          </w:tcPr>
          <w:p w:rsidR="00DF4A39" w:rsidRDefault="00DF4A39" w:rsidP="00DF4A39">
            <w:pPr>
              <w:widowControl w:val="0"/>
              <w:autoSpaceDE w:val="0"/>
              <w:autoSpaceDN w:val="0"/>
              <w:adjustRightInd w:val="0"/>
              <w:spacing w:line="229" w:lineRule="exact"/>
              <w:ind w:left="988"/>
              <w:rPr>
                <w:szCs w:val="24"/>
              </w:rPr>
            </w:pPr>
          </w:p>
        </w:tc>
      </w:tr>
      <w:tr w:rsidR="00BD74A1" w:rsidTr="00BD74A1">
        <w:trPr>
          <w:trHeight w:val="689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DF4A39" w:rsidRDefault="00DF4A39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F4A39" w:rsidRDefault="00DF4A39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F4A39" w:rsidRDefault="00DF4A39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9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F4A39" w:rsidRDefault="00DF4A39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470" w:type="pct"/>
            <w:gridSpan w:val="9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F4A39" w:rsidRDefault="00DF4A39" w:rsidP="00DF4A39">
            <w:pPr>
              <w:widowControl w:val="0"/>
              <w:autoSpaceDE w:val="0"/>
              <w:autoSpaceDN w:val="0"/>
              <w:adjustRightInd w:val="0"/>
              <w:spacing w:line="229" w:lineRule="exact"/>
              <w:ind w:left="988"/>
              <w:rPr>
                <w:szCs w:val="24"/>
              </w:rPr>
            </w:pPr>
          </w:p>
        </w:tc>
      </w:tr>
      <w:tr w:rsidR="00BD74A1" w:rsidTr="00BD74A1">
        <w:tblPrEx>
          <w:tblLook w:val="0000"/>
        </w:tblPrEx>
        <w:trPr>
          <w:trHeight w:val="329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99432C" w:rsidRDefault="0099432C" w:rsidP="009C7B84">
            <w:pPr>
              <w:widowControl w:val="0"/>
              <w:autoSpaceDE w:val="0"/>
              <w:autoSpaceDN w:val="0"/>
              <w:adjustRightInd w:val="0"/>
              <w:spacing w:line="214" w:lineRule="exact"/>
              <w:ind w:left="18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(d)</w:t>
            </w:r>
          </w:p>
        </w:tc>
        <w:tc>
          <w:tcPr>
            <w:tcW w:w="1199" w:type="pc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432C" w:rsidRDefault="0099432C" w:rsidP="009C7B84">
            <w:pPr>
              <w:widowControl w:val="0"/>
              <w:autoSpaceDE w:val="0"/>
              <w:autoSpaceDN w:val="0"/>
              <w:adjustRightInd w:val="0"/>
              <w:spacing w:line="214" w:lineRule="exact"/>
              <w:ind w:left="142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Synthetic Organic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99432C" w:rsidRDefault="0099432C" w:rsidP="009C7B8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89" w:type="pct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:rsidR="0099432C" w:rsidRDefault="0099432C" w:rsidP="009C7B84">
            <w:pPr>
              <w:widowControl w:val="0"/>
              <w:autoSpaceDE w:val="0"/>
              <w:autoSpaceDN w:val="0"/>
              <w:adjustRightInd w:val="0"/>
              <w:spacing w:line="214" w:lineRule="exact"/>
              <w:ind w:left="279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Manufacture of Synthetic Organic Chemicals</w:t>
            </w:r>
          </w:p>
        </w:tc>
      </w:tr>
      <w:tr w:rsidR="00BD74A1" w:rsidTr="00BD74A1">
        <w:tblPrEx>
          <w:tblLook w:val="0000"/>
        </w:tblPrEx>
        <w:trPr>
          <w:trHeight w:val="230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9432C" w:rsidRDefault="0099432C" w:rsidP="009C7B8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9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9432C" w:rsidRDefault="0099432C" w:rsidP="009C7B84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42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Chemical Manufacture</w:t>
            </w:r>
          </w:p>
        </w:tc>
        <w:tc>
          <w:tcPr>
            <w:tcW w:w="181" w:type="pct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9432C" w:rsidRDefault="0099432C" w:rsidP="009C7B8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89" w:type="pct"/>
            <w:gridSpan w:val="6"/>
            <w:tcBorders>
              <w:top w:val="nil"/>
              <w:bottom w:val="nil"/>
            </w:tcBorders>
            <w:vAlign w:val="center"/>
          </w:tcPr>
          <w:p w:rsidR="0099432C" w:rsidRDefault="0099432C" w:rsidP="009C7B8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BD74A1" w:rsidTr="00BD74A1">
        <w:tblPrEx>
          <w:tblLook w:val="0000"/>
        </w:tblPrEx>
        <w:trPr>
          <w:trHeight w:val="137"/>
        </w:trPr>
        <w:tc>
          <w:tcPr>
            <w:tcW w:w="332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9432C" w:rsidRDefault="0099432C" w:rsidP="009C7B8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9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32C" w:rsidRDefault="0099432C" w:rsidP="009C7B84">
            <w:pPr>
              <w:widowControl w:val="0"/>
              <w:autoSpaceDE w:val="0"/>
              <w:autoSpaceDN w:val="0"/>
              <w:adjustRightInd w:val="0"/>
              <w:ind w:left="-274"/>
              <w:rPr>
                <w:sz w:val="20"/>
              </w:rPr>
            </w:pPr>
          </w:p>
        </w:tc>
        <w:tc>
          <w:tcPr>
            <w:tcW w:w="18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9432C" w:rsidRDefault="0099432C" w:rsidP="009C7B8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89" w:type="pct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99432C" w:rsidRDefault="0099432C" w:rsidP="009C7B8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BD74A1" w:rsidTr="00BD74A1">
        <w:tblPrEx>
          <w:tblLook w:val="0000"/>
        </w:tblPrEx>
        <w:trPr>
          <w:gridAfter w:val="1"/>
          <w:wAfter w:w="4" w:type="pct"/>
          <w:trHeight w:val="405"/>
        </w:trPr>
        <w:tc>
          <w:tcPr>
            <w:tcW w:w="332" w:type="pct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spacing w:line="214" w:lineRule="exact"/>
              <w:ind w:right="180"/>
              <w:jc w:val="right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spacing w:line="214" w:lineRule="exact"/>
              <w:ind w:left="8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Metal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spacing w:line="214" w:lineRule="exact"/>
              <w:ind w:left="18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(a)</w:t>
            </w:r>
          </w:p>
        </w:tc>
        <w:tc>
          <w:tcPr>
            <w:tcW w:w="1199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99432C" w:rsidRDefault="0099432C" w:rsidP="0099432C">
            <w:pPr>
              <w:widowControl w:val="0"/>
              <w:autoSpaceDE w:val="0"/>
              <w:autoSpaceDN w:val="0"/>
              <w:adjustRightInd w:val="0"/>
              <w:spacing w:line="214" w:lineRule="exact"/>
              <w:ind w:left="141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Ferrous Metals</w:t>
            </w:r>
          </w:p>
        </w:tc>
        <w:tc>
          <w:tcPr>
            <w:tcW w:w="269" w:type="pct"/>
            <w:gridSpan w:val="5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9432C" w:rsidRDefault="0099432C" w:rsidP="00BD74A1">
            <w:pPr>
              <w:widowControl w:val="0"/>
              <w:autoSpaceDE w:val="0"/>
              <w:autoSpaceDN w:val="0"/>
              <w:adjustRightInd w:val="0"/>
              <w:spacing w:line="214" w:lineRule="exact"/>
              <w:ind w:left="11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197" w:type="pct"/>
            <w:gridSpan w:val="3"/>
            <w:tcBorders>
              <w:top w:val="single" w:sz="4" w:space="0" w:color="auto"/>
            </w:tcBorders>
            <w:vAlign w:val="bottom"/>
          </w:tcPr>
          <w:p w:rsidR="0099432C" w:rsidRPr="0099432C" w:rsidRDefault="0099432C" w:rsidP="0099432C">
            <w:pPr>
              <w:widowControl w:val="0"/>
              <w:autoSpaceDE w:val="0"/>
              <w:autoSpaceDN w:val="0"/>
              <w:adjustRightInd w:val="0"/>
              <w:spacing w:line="214" w:lineRule="exact"/>
              <w:ind w:left="279"/>
              <w:rPr>
                <w:szCs w:val="24"/>
              </w:rPr>
            </w:pPr>
            <w:r w:rsidRPr="0099432C">
              <w:rPr>
                <w:rFonts w:ascii="Arial" w:hAnsi="Arial" w:cs="Arial"/>
                <w:sz w:val="20"/>
              </w:rPr>
              <w:t>Coke By-Product Plants</w:t>
            </w:r>
          </w:p>
        </w:tc>
      </w:tr>
      <w:tr w:rsidR="00BD74A1" w:rsidTr="00BD74A1">
        <w:tblPrEx>
          <w:tblLook w:val="0000"/>
        </w:tblPrEx>
        <w:trPr>
          <w:gridAfter w:val="1"/>
          <w:wAfter w:w="4" w:type="pct"/>
          <w:trHeight w:val="230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spacing w:line="229" w:lineRule="exact"/>
              <w:ind w:left="8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Processing</w:t>
            </w:r>
          </w:p>
        </w:tc>
        <w:tc>
          <w:tcPr>
            <w:tcW w:w="267" w:type="pct"/>
            <w:tcBorders>
              <w:lef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9" w:type="pct"/>
            <w:tcBorders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9" w:type="pct"/>
            <w:gridSpan w:val="5"/>
            <w:tcBorders>
              <w:left w:val="single" w:sz="4" w:space="0" w:color="auto"/>
            </w:tcBorders>
            <w:vAlign w:val="bottom"/>
          </w:tcPr>
          <w:p w:rsidR="0099432C" w:rsidRDefault="0099432C" w:rsidP="00BD74A1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1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(ii)</w:t>
            </w:r>
          </w:p>
        </w:tc>
        <w:tc>
          <w:tcPr>
            <w:tcW w:w="2197" w:type="pct"/>
            <w:gridSpan w:val="3"/>
            <w:vAlign w:val="bottom"/>
          </w:tcPr>
          <w:p w:rsidR="0099432C" w:rsidRPr="0099432C" w:rsidRDefault="0099432C" w:rsidP="0099432C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79"/>
              <w:rPr>
                <w:szCs w:val="24"/>
              </w:rPr>
            </w:pPr>
            <w:r w:rsidRPr="0099432C">
              <w:rPr>
                <w:rFonts w:ascii="Arial" w:hAnsi="Arial" w:cs="Arial"/>
                <w:sz w:val="20"/>
              </w:rPr>
              <w:t>Direct Reduced Iron</w:t>
            </w:r>
          </w:p>
        </w:tc>
      </w:tr>
      <w:tr w:rsidR="00BD74A1" w:rsidTr="00BD74A1">
        <w:tblPrEx>
          <w:tblLook w:val="0000"/>
        </w:tblPrEx>
        <w:trPr>
          <w:gridAfter w:val="1"/>
          <w:wAfter w:w="4" w:type="pct"/>
          <w:trHeight w:val="230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lef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9" w:type="pct"/>
            <w:tcBorders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9" w:type="pct"/>
            <w:gridSpan w:val="5"/>
            <w:tcBorders>
              <w:left w:val="single" w:sz="4" w:space="0" w:color="auto"/>
            </w:tcBorders>
            <w:vAlign w:val="bottom"/>
          </w:tcPr>
          <w:p w:rsidR="0099432C" w:rsidRDefault="0099432C" w:rsidP="00BD74A1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1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(iii)</w:t>
            </w:r>
          </w:p>
        </w:tc>
        <w:tc>
          <w:tcPr>
            <w:tcW w:w="2197" w:type="pct"/>
            <w:gridSpan w:val="3"/>
            <w:vAlign w:val="bottom"/>
          </w:tcPr>
          <w:p w:rsidR="0099432C" w:rsidRPr="0099432C" w:rsidRDefault="0099432C" w:rsidP="0099432C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79"/>
              <w:rPr>
                <w:szCs w:val="24"/>
              </w:rPr>
            </w:pPr>
            <w:r w:rsidRPr="0099432C">
              <w:rPr>
                <w:rFonts w:ascii="Arial" w:hAnsi="Arial" w:cs="Arial"/>
                <w:sz w:val="20"/>
              </w:rPr>
              <w:t>Ferroalloys Production</w:t>
            </w:r>
          </w:p>
        </w:tc>
      </w:tr>
      <w:tr w:rsidR="00BD74A1" w:rsidTr="00BD74A1">
        <w:tblPrEx>
          <w:tblLook w:val="0000"/>
        </w:tblPrEx>
        <w:trPr>
          <w:gridAfter w:val="1"/>
          <w:wAfter w:w="4" w:type="pct"/>
          <w:trHeight w:val="230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lef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9" w:type="pct"/>
            <w:tcBorders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9" w:type="pct"/>
            <w:gridSpan w:val="5"/>
            <w:tcBorders>
              <w:left w:val="single" w:sz="4" w:space="0" w:color="auto"/>
            </w:tcBorders>
            <w:vAlign w:val="bottom"/>
          </w:tcPr>
          <w:p w:rsidR="0099432C" w:rsidRDefault="0099432C" w:rsidP="00BD74A1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1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(iv)</w:t>
            </w:r>
          </w:p>
        </w:tc>
        <w:tc>
          <w:tcPr>
            <w:tcW w:w="2197" w:type="pct"/>
            <w:gridSpan w:val="3"/>
            <w:vAlign w:val="bottom"/>
          </w:tcPr>
          <w:p w:rsidR="0099432C" w:rsidRPr="0099432C" w:rsidRDefault="0099432C" w:rsidP="0099432C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79"/>
              <w:rPr>
                <w:szCs w:val="24"/>
              </w:rPr>
            </w:pPr>
            <w:r w:rsidRPr="0099432C">
              <w:rPr>
                <w:rFonts w:ascii="Arial" w:hAnsi="Arial" w:cs="Arial"/>
                <w:sz w:val="20"/>
              </w:rPr>
              <w:t>Integrated Iron and Steel Manufacturing</w:t>
            </w:r>
          </w:p>
        </w:tc>
      </w:tr>
      <w:tr w:rsidR="00BD74A1" w:rsidTr="00BD74A1">
        <w:tblPrEx>
          <w:tblLook w:val="0000"/>
        </w:tblPrEx>
        <w:trPr>
          <w:gridAfter w:val="1"/>
          <w:wAfter w:w="4" w:type="pct"/>
          <w:trHeight w:val="230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lef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9" w:type="pct"/>
            <w:tcBorders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9" w:type="pct"/>
            <w:gridSpan w:val="5"/>
            <w:tcBorders>
              <w:left w:val="single" w:sz="4" w:space="0" w:color="auto"/>
            </w:tcBorders>
            <w:vAlign w:val="bottom"/>
          </w:tcPr>
          <w:p w:rsidR="0099432C" w:rsidRDefault="0099432C" w:rsidP="00BD74A1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1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(v)</w:t>
            </w:r>
          </w:p>
        </w:tc>
        <w:tc>
          <w:tcPr>
            <w:tcW w:w="2197" w:type="pct"/>
            <w:gridSpan w:val="3"/>
            <w:vAlign w:val="bottom"/>
          </w:tcPr>
          <w:p w:rsidR="0099432C" w:rsidRPr="0099432C" w:rsidRDefault="0099432C" w:rsidP="0099432C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79"/>
              <w:rPr>
                <w:szCs w:val="24"/>
              </w:rPr>
            </w:pPr>
            <w:r w:rsidRPr="0099432C">
              <w:rPr>
                <w:rFonts w:ascii="Arial" w:hAnsi="Arial" w:cs="Arial"/>
                <w:sz w:val="20"/>
              </w:rPr>
              <w:t>Iron Carbide Production</w:t>
            </w:r>
          </w:p>
        </w:tc>
      </w:tr>
      <w:tr w:rsidR="00BD74A1" w:rsidTr="00BD74A1">
        <w:tblPrEx>
          <w:tblLook w:val="0000"/>
        </w:tblPrEx>
        <w:trPr>
          <w:gridAfter w:val="1"/>
          <w:wAfter w:w="4" w:type="pct"/>
          <w:trHeight w:val="230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lef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9" w:type="pct"/>
            <w:tcBorders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9" w:type="pct"/>
            <w:gridSpan w:val="5"/>
            <w:tcBorders>
              <w:left w:val="single" w:sz="4" w:space="0" w:color="auto"/>
            </w:tcBorders>
            <w:vAlign w:val="bottom"/>
          </w:tcPr>
          <w:p w:rsidR="0099432C" w:rsidRDefault="0099432C" w:rsidP="00BD74A1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1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(vi)</w:t>
            </w:r>
          </w:p>
        </w:tc>
        <w:tc>
          <w:tcPr>
            <w:tcW w:w="2197" w:type="pct"/>
            <w:gridSpan w:val="3"/>
            <w:vAlign w:val="bottom"/>
          </w:tcPr>
          <w:p w:rsidR="0099432C" w:rsidRPr="0099432C" w:rsidRDefault="0099432C" w:rsidP="0099432C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79"/>
              <w:rPr>
                <w:szCs w:val="24"/>
              </w:rPr>
            </w:pPr>
            <w:r w:rsidRPr="0099432C">
              <w:rPr>
                <w:rFonts w:ascii="Arial" w:hAnsi="Arial" w:cs="Arial"/>
                <w:sz w:val="20"/>
              </w:rPr>
              <w:t>Iron Foundries</w:t>
            </w:r>
          </w:p>
        </w:tc>
      </w:tr>
      <w:tr w:rsidR="00BD74A1" w:rsidTr="00BD74A1">
        <w:tblPrEx>
          <w:tblLook w:val="0000"/>
        </w:tblPrEx>
        <w:trPr>
          <w:gridAfter w:val="1"/>
          <w:wAfter w:w="4" w:type="pct"/>
          <w:trHeight w:val="229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67" w:type="pct"/>
            <w:tcBorders>
              <w:lef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199" w:type="pct"/>
            <w:tcBorders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69" w:type="pct"/>
            <w:gridSpan w:val="5"/>
            <w:tcBorders>
              <w:left w:val="single" w:sz="4" w:space="0" w:color="auto"/>
            </w:tcBorders>
            <w:vAlign w:val="bottom"/>
          </w:tcPr>
          <w:p w:rsidR="0099432C" w:rsidRDefault="0099432C" w:rsidP="00BD74A1">
            <w:pPr>
              <w:widowControl w:val="0"/>
              <w:autoSpaceDE w:val="0"/>
              <w:autoSpaceDN w:val="0"/>
              <w:adjustRightInd w:val="0"/>
              <w:spacing w:line="228" w:lineRule="exact"/>
              <w:ind w:left="11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(vii)</w:t>
            </w:r>
          </w:p>
        </w:tc>
        <w:tc>
          <w:tcPr>
            <w:tcW w:w="2197" w:type="pct"/>
            <w:gridSpan w:val="3"/>
            <w:vAlign w:val="bottom"/>
          </w:tcPr>
          <w:p w:rsidR="0099432C" w:rsidRPr="0099432C" w:rsidRDefault="0099432C" w:rsidP="0099432C">
            <w:pPr>
              <w:widowControl w:val="0"/>
              <w:autoSpaceDE w:val="0"/>
              <w:autoSpaceDN w:val="0"/>
              <w:adjustRightInd w:val="0"/>
              <w:spacing w:line="228" w:lineRule="exact"/>
              <w:ind w:left="279"/>
              <w:rPr>
                <w:szCs w:val="24"/>
              </w:rPr>
            </w:pPr>
            <w:r w:rsidRPr="0099432C">
              <w:rPr>
                <w:rFonts w:ascii="Arial" w:hAnsi="Arial" w:cs="Arial"/>
                <w:sz w:val="20"/>
              </w:rPr>
              <w:t>Non-Stainless Steel Manufacturing - Electric</w:t>
            </w:r>
          </w:p>
        </w:tc>
      </w:tr>
      <w:tr w:rsidR="00BD74A1" w:rsidTr="00BD74A1">
        <w:tblPrEx>
          <w:tblLook w:val="0000"/>
        </w:tblPrEx>
        <w:trPr>
          <w:gridAfter w:val="1"/>
          <w:wAfter w:w="4" w:type="pct"/>
          <w:trHeight w:val="230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lef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9" w:type="pct"/>
            <w:tcBorders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9" w:type="pct"/>
            <w:gridSpan w:val="5"/>
            <w:tcBorders>
              <w:left w:val="single" w:sz="4" w:space="0" w:color="auto"/>
            </w:tcBorders>
            <w:vAlign w:val="bottom"/>
          </w:tcPr>
          <w:p w:rsidR="0099432C" w:rsidRDefault="0099432C" w:rsidP="00BD74A1">
            <w:pPr>
              <w:widowControl w:val="0"/>
              <w:autoSpaceDE w:val="0"/>
              <w:autoSpaceDN w:val="0"/>
              <w:adjustRightInd w:val="0"/>
              <w:ind w:left="11"/>
              <w:rPr>
                <w:sz w:val="20"/>
              </w:rPr>
            </w:pPr>
          </w:p>
        </w:tc>
        <w:tc>
          <w:tcPr>
            <w:tcW w:w="2197" w:type="pct"/>
            <w:gridSpan w:val="3"/>
            <w:vAlign w:val="bottom"/>
          </w:tcPr>
          <w:p w:rsidR="0099432C" w:rsidRPr="0099432C" w:rsidRDefault="0099432C" w:rsidP="0099432C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79"/>
              <w:rPr>
                <w:szCs w:val="24"/>
              </w:rPr>
            </w:pPr>
            <w:r w:rsidRPr="0099432C">
              <w:rPr>
                <w:rFonts w:ascii="Arial" w:hAnsi="Arial" w:cs="Arial"/>
                <w:sz w:val="20"/>
              </w:rPr>
              <w:t>Arc Furnace (EAF) Operation</w:t>
            </w:r>
          </w:p>
        </w:tc>
      </w:tr>
      <w:tr w:rsidR="00BD74A1" w:rsidTr="00BD74A1">
        <w:tblPrEx>
          <w:tblLook w:val="0000"/>
        </w:tblPrEx>
        <w:trPr>
          <w:gridAfter w:val="1"/>
          <w:wAfter w:w="4" w:type="pct"/>
          <w:trHeight w:val="230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lef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9" w:type="pct"/>
            <w:tcBorders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9" w:type="pct"/>
            <w:gridSpan w:val="5"/>
            <w:tcBorders>
              <w:left w:val="single" w:sz="4" w:space="0" w:color="auto"/>
            </w:tcBorders>
            <w:vAlign w:val="bottom"/>
          </w:tcPr>
          <w:p w:rsidR="0099432C" w:rsidRDefault="0099432C" w:rsidP="00BD74A1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1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(viii)</w:t>
            </w:r>
          </w:p>
        </w:tc>
        <w:tc>
          <w:tcPr>
            <w:tcW w:w="2197" w:type="pct"/>
            <w:gridSpan w:val="3"/>
            <w:vAlign w:val="bottom"/>
          </w:tcPr>
          <w:p w:rsidR="0099432C" w:rsidRPr="0099432C" w:rsidRDefault="0099432C" w:rsidP="0099432C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79"/>
              <w:rPr>
                <w:szCs w:val="24"/>
              </w:rPr>
            </w:pPr>
            <w:r w:rsidRPr="0099432C">
              <w:rPr>
                <w:rFonts w:ascii="Arial" w:hAnsi="Arial" w:cs="Arial"/>
                <w:sz w:val="20"/>
              </w:rPr>
              <w:t>Roofing Sheets Manufacture</w:t>
            </w:r>
          </w:p>
        </w:tc>
      </w:tr>
      <w:tr w:rsidR="00BD74A1" w:rsidTr="00BD74A1">
        <w:tblPrEx>
          <w:tblLook w:val="0000"/>
        </w:tblPrEx>
        <w:trPr>
          <w:gridAfter w:val="1"/>
          <w:wAfter w:w="4" w:type="pct"/>
          <w:trHeight w:val="230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lef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9" w:type="pct"/>
            <w:tcBorders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9" w:type="pct"/>
            <w:gridSpan w:val="5"/>
            <w:tcBorders>
              <w:left w:val="single" w:sz="4" w:space="0" w:color="auto"/>
            </w:tcBorders>
            <w:vAlign w:val="bottom"/>
          </w:tcPr>
          <w:p w:rsidR="0099432C" w:rsidRDefault="0099432C" w:rsidP="00BD74A1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1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(ix)</w:t>
            </w:r>
          </w:p>
        </w:tc>
        <w:tc>
          <w:tcPr>
            <w:tcW w:w="2197" w:type="pct"/>
            <w:gridSpan w:val="3"/>
            <w:vAlign w:val="bottom"/>
          </w:tcPr>
          <w:p w:rsidR="0099432C" w:rsidRPr="0099432C" w:rsidRDefault="0099432C" w:rsidP="0099432C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79"/>
              <w:rPr>
                <w:szCs w:val="24"/>
              </w:rPr>
            </w:pPr>
            <w:r w:rsidRPr="0099432C">
              <w:rPr>
                <w:rFonts w:ascii="Arial" w:hAnsi="Arial" w:cs="Arial"/>
                <w:sz w:val="20"/>
              </w:rPr>
              <w:t>Stainless Steel Manufacturing - Electric Arc</w:t>
            </w:r>
          </w:p>
        </w:tc>
      </w:tr>
      <w:tr w:rsidR="00BD74A1" w:rsidTr="00BD74A1">
        <w:tblPrEx>
          <w:tblLook w:val="0000"/>
        </w:tblPrEx>
        <w:trPr>
          <w:gridAfter w:val="1"/>
          <w:wAfter w:w="4" w:type="pct"/>
          <w:trHeight w:val="230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lef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9" w:type="pct"/>
            <w:tcBorders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9" w:type="pct"/>
            <w:gridSpan w:val="5"/>
            <w:tcBorders>
              <w:left w:val="single" w:sz="4" w:space="0" w:color="auto"/>
            </w:tcBorders>
            <w:vAlign w:val="bottom"/>
          </w:tcPr>
          <w:p w:rsidR="0099432C" w:rsidRDefault="0099432C" w:rsidP="00BD74A1">
            <w:pPr>
              <w:widowControl w:val="0"/>
              <w:autoSpaceDE w:val="0"/>
              <w:autoSpaceDN w:val="0"/>
              <w:adjustRightInd w:val="0"/>
              <w:ind w:left="11"/>
              <w:rPr>
                <w:sz w:val="20"/>
              </w:rPr>
            </w:pPr>
          </w:p>
        </w:tc>
        <w:tc>
          <w:tcPr>
            <w:tcW w:w="2197" w:type="pct"/>
            <w:gridSpan w:val="3"/>
            <w:vAlign w:val="bottom"/>
          </w:tcPr>
          <w:p w:rsidR="0099432C" w:rsidRPr="0099432C" w:rsidRDefault="0099432C" w:rsidP="0099432C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79"/>
              <w:rPr>
                <w:szCs w:val="24"/>
              </w:rPr>
            </w:pPr>
            <w:r w:rsidRPr="0099432C">
              <w:rPr>
                <w:rFonts w:ascii="Arial" w:hAnsi="Arial" w:cs="Arial"/>
                <w:sz w:val="20"/>
              </w:rPr>
              <w:t>Furnace (EAF) Operation</w:t>
            </w:r>
          </w:p>
        </w:tc>
      </w:tr>
      <w:tr w:rsidR="00BD74A1" w:rsidTr="00BD74A1">
        <w:tblPrEx>
          <w:tblLook w:val="0000"/>
        </w:tblPrEx>
        <w:trPr>
          <w:gridAfter w:val="1"/>
          <w:wAfter w:w="4" w:type="pct"/>
          <w:trHeight w:val="230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lef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9" w:type="pct"/>
            <w:tcBorders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9" w:type="pct"/>
            <w:gridSpan w:val="5"/>
            <w:tcBorders>
              <w:left w:val="single" w:sz="4" w:space="0" w:color="auto"/>
            </w:tcBorders>
            <w:vAlign w:val="bottom"/>
          </w:tcPr>
          <w:p w:rsidR="0099432C" w:rsidRDefault="0099432C" w:rsidP="00BD74A1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1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(x)</w:t>
            </w:r>
          </w:p>
        </w:tc>
        <w:tc>
          <w:tcPr>
            <w:tcW w:w="2197" w:type="pct"/>
            <w:gridSpan w:val="3"/>
            <w:vAlign w:val="bottom"/>
          </w:tcPr>
          <w:p w:rsidR="0099432C" w:rsidRPr="0099432C" w:rsidRDefault="0099432C" w:rsidP="0099432C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79"/>
              <w:rPr>
                <w:szCs w:val="24"/>
              </w:rPr>
            </w:pPr>
            <w:r w:rsidRPr="0099432C">
              <w:rPr>
                <w:rFonts w:ascii="Arial" w:hAnsi="Arial" w:cs="Arial"/>
                <w:sz w:val="20"/>
              </w:rPr>
              <w:t>Steel Foundries</w:t>
            </w:r>
          </w:p>
        </w:tc>
      </w:tr>
      <w:tr w:rsidR="00BD74A1" w:rsidTr="00BD74A1">
        <w:tblPrEx>
          <w:tblLook w:val="0000"/>
        </w:tblPrEx>
        <w:trPr>
          <w:gridAfter w:val="1"/>
          <w:wAfter w:w="6" w:type="pct"/>
          <w:trHeight w:val="228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67" w:type="pct"/>
            <w:tcBorders>
              <w:lef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199" w:type="pct"/>
            <w:tcBorders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05" w:type="pct"/>
            <w:gridSpan w:val="4"/>
            <w:tcBorders>
              <w:left w:val="single" w:sz="4" w:space="0" w:color="auto"/>
            </w:tcBorders>
            <w:vAlign w:val="bottom"/>
          </w:tcPr>
          <w:p w:rsidR="0099432C" w:rsidRDefault="0099432C" w:rsidP="00BD74A1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1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(xi)</w:t>
            </w:r>
          </w:p>
        </w:tc>
        <w:tc>
          <w:tcPr>
            <w:tcW w:w="2259" w:type="pct"/>
            <w:gridSpan w:val="4"/>
            <w:vAlign w:val="bottom"/>
          </w:tcPr>
          <w:p w:rsidR="0099432C" w:rsidRPr="0099432C" w:rsidRDefault="0099432C" w:rsidP="0099432C">
            <w:pPr>
              <w:widowControl w:val="0"/>
              <w:autoSpaceDE w:val="0"/>
              <w:autoSpaceDN w:val="0"/>
              <w:adjustRightInd w:val="0"/>
              <w:spacing w:line="227" w:lineRule="exact"/>
              <w:ind w:left="279"/>
              <w:rPr>
                <w:szCs w:val="24"/>
              </w:rPr>
            </w:pPr>
            <w:r w:rsidRPr="0099432C">
              <w:rPr>
                <w:rFonts w:ascii="Arial" w:hAnsi="Arial" w:cs="Arial"/>
                <w:sz w:val="20"/>
              </w:rPr>
              <w:t>Steel Mills</w:t>
            </w:r>
          </w:p>
        </w:tc>
      </w:tr>
      <w:tr w:rsidR="00BD74A1" w:rsidTr="00BD74A1">
        <w:tblPrEx>
          <w:tblLook w:val="0000"/>
        </w:tblPrEx>
        <w:trPr>
          <w:gridAfter w:val="1"/>
          <w:wAfter w:w="6" w:type="pct"/>
          <w:trHeight w:val="230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lef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9" w:type="pct"/>
            <w:tcBorders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05" w:type="pct"/>
            <w:gridSpan w:val="4"/>
            <w:tcBorders>
              <w:left w:val="single" w:sz="4" w:space="0" w:color="auto"/>
            </w:tcBorders>
            <w:vAlign w:val="bottom"/>
          </w:tcPr>
          <w:p w:rsidR="0099432C" w:rsidRDefault="0099432C" w:rsidP="00BD74A1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1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(xii)</w:t>
            </w:r>
          </w:p>
        </w:tc>
        <w:tc>
          <w:tcPr>
            <w:tcW w:w="2259" w:type="pct"/>
            <w:gridSpan w:val="4"/>
            <w:vAlign w:val="bottom"/>
          </w:tcPr>
          <w:p w:rsidR="0099432C" w:rsidRPr="0099432C" w:rsidRDefault="0099432C" w:rsidP="0099432C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79"/>
              <w:rPr>
                <w:szCs w:val="24"/>
              </w:rPr>
            </w:pPr>
            <w:r w:rsidRPr="0099432C">
              <w:rPr>
                <w:rFonts w:ascii="Arial" w:hAnsi="Arial" w:cs="Arial"/>
                <w:sz w:val="20"/>
              </w:rPr>
              <w:t xml:space="preserve">Steel Pickling - </w:t>
            </w:r>
            <w:proofErr w:type="spellStart"/>
            <w:r w:rsidRPr="0099432C">
              <w:rPr>
                <w:rFonts w:ascii="Arial" w:hAnsi="Arial" w:cs="Arial"/>
                <w:sz w:val="20"/>
              </w:rPr>
              <w:t>HCl</w:t>
            </w:r>
            <w:proofErr w:type="spellEnd"/>
            <w:r w:rsidRPr="0099432C">
              <w:rPr>
                <w:rFonts w:ascii="Arial" w:hAnsi="Arial" w:cs="Arial"/>
                <w:sz w:val="20"/>
              </w:rPr>
              <w:t xml:space="preserve"> Process</w:t>
            </w:r>
          </w:p>
        </w:tc>
      </w:tr>
      <w:tr w:rsidR="00BD74A1" w:rsidTr="00BD74A1">
        <w:tblPrEx>
          <w:tblLook w:val="0000"/>
        </w:tblPrEx>
        <w:trPr>
          <w:gridAfter w:val="1"/>
          <w:wAfter w:w="6" w:type="pct"/>
          <w:trHeight w:val="230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lef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9" w:type="pct"/>
            <w:tcBorders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05" w:type="pct"/>
            <w:gridSpan w:val="4"/>
            <w:tcBorders>
              <w:left w:val="single" w:sz="4" w:space="0" w:color="auto"/>
            </w:tcBorders>
            <w:vAlign w:val="bottom"/>
          </w:tcPr>
          <w:p w:rsidR="0099432C" w:rsidRDefault="0099432C" w:rsidP="00BD74A1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1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(xiii)</w:t>
            </w:r>
          </w:p>
        </w:tc>
        <w:tc>
          <w:tcPr>
            <w:tcW w:w="2259" w:type="pct"/>
            <w:gridSpan w:val="4"/>
            <w:vAlign w:val="bottom"/>
          </w:tcPr>
          <w:p w:rsidR="0099432C" w:rsidRPr="0099432C" w:rsidRDefault="0099432C" w:rsidP="0099432C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79"/>
              <w:rPr>
                <w:szCs w:val="24"/>
              </w:rPr>
            </w:pPr>
            <w:r w:rsidRPr="0099432C">
              <w:rPr>
                <w:rFonts w:ascii="Arial" w:hAnsi="Arial" w:cs="Arial"/>
                <w:sz w:val="20"/>
              </w:rPr>
              <w:t>Iron Sintering</w:t>
            </w:r>
          </w:p>
        </w:tc>
      </w:tr>
      <w:tr w:rsidR="00BD74A1" w:rsidTr="00BD74A1">
        <w:tblPrEx>
          <w:tblLook w:val="0000"/>
        </w:tblPrEx>
        <w:trPr>
          <w:gridAfter w:val="1"/>
          <w:wAfter w:w="6" w:type="pct"/>
          <w:trHeight w:val="465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9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05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99432C" w:rsidRDefault="0099432C" w:rsidP="00BD74A1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1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(xiv)</w:t>
            </w:r>
          </w:p>
        </w:tc>
        <w:tc>
          <w:tcPr>
            <w:tcW w:w="2259" w:type="pct"/>
            <w:gridSpan w:val="4"/>
            <w:tcBorders>
              <w:bottom w:val="single" w:sz="4" w:space="0" w:color="auto"/>
            </w:tcBorders>
          </w:tcPr>
          <w:p w:rsidR="0099432C" w:rsidRPr="0099432C" w:rsidRDefault="0099432C" w:rsidP="00C941CE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79"/>
              <w:rPr>
                <w:szCs w:val="24"/>
              </w:rPr>
            </w:pPr>
            <w:r w:rsidRPr="0099432C">
              <w:rPr>
                <w:rFonts w:ascii="Arial" w:hAnsi="Arial" w:cs="Arial"/>
                <w:sz w:val="20"/>
              </w:rPr>
              <w:t>Steel Manufacturing</w:t>
            </w:r>
          </w:p>
        </w:tc>
      </w:tr>
      <w:tr w:rsidR="00BD74A1" w:rsidTr="00BD74A1">
        <w:tblPrEx>
          <w:tblLook w:val="0000"/>
        </w:tblPrEx>
        <w:trPr>
          <w:trHeight w:val="267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99" w:type="pct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99432C" w:rsidRDefault="0099432C" w:rsidP="00BD74A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289" w:type="pct"/>
            <w:gridSpan w:val="6"/>
            <w:tcBorders>
              <w:top w:val="single" w:sz="4" w:space="0" w:color="auto"/>
              <w:bottom w:val="nil"/>
            </w:tcBorders>
            <w:vAlign w:val="bottom"/>
          </w:tcPr>
          <w:p w:rsidR="0099432C" w:rsidRPr="0099432C" w:rsidRDefault="0099432C" w:rsidP="00AF670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BD74A1" w:rsidTr="00BD74A1">
        <w:tblPrEx>
          <w:tblLook w:val="0000"/>
        </w:tblPrEx>
        <w:trPr>
          <w:trHeight w:val="214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spacing w:line="214" w:lineRule="exact"/>
              <w:ind w:left="18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(b)</w:t>
            </w:r>
          </w:p>
        </w:tc>
        <w:tc>
          <w:tcPr>
            <w:tcW w:w="1199" w:type="pct"/>
            <w:tcBorders>
              <w:top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spacing w:line="214" w:lineRule="exact"/>
              <w:ind w:left="14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Non-Ferrous Metals</w:t>
            </w:r>
          </w:p>
        </w:tc>
        <w:tc>
          <w:tcPr>
            <w:tcW w:w="181" w:type="pct"/>
            <w:gridSpan w:val="3"/>
            <w:tcBorders>
              <w:top w:val="nil"/>
              <w:left w:val="single" w:sz="4" w:space="0" w:color="auto"/>
            </w:tcBorders>
            <w:vAlign w:val="bottom"/>
          </w:tcPr>
          <w:p w:rsidR="0099432C" w:rsidRDefault="0099432C" w:rsidP="00BD74A1">
            <w:pPr>
              <w:widowControl w:val="0"/>
              <w:autoSpaceDE w:val="0"/>
              <w:autoSpaceDN w:val="0"/>
              <w:adjustRightInd w:val="0"/>
              <w:spacing w:line="214" w:lineRule="exact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289" w:type="pct"/>
            <w:gridSpan w:val="6"/>
            <w:tcBorders>
              <w:top w:val="nil"/>
            </w:tcBorders>
            <w:vAlign w:val="bottom"/>
          </w:tcPr>
          <w:p w:rsidR="0099432C" w:rsidRDefault="0099432C" w:rsidP="00C64D6A">
            <w:pPr>
              <w:widowControl w:val="0"/>
              <w:autoSpaceDE w:val="0"/>
              <w:autoSpaceDN w:val="0"/>
              <w:adjustRightInd w:val="0"/>
              <w:ind w:left="279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Lead Acid Battery Manufacturing</w:t>
            </w:r>
          </w:p>
        </w:tc>
      </w:tr>
      <w:tr w:rsidR="00BD74A1" w:rsidTr="00BD74A1">
        <w:tblPrEx>
          <w:tblLook w:val="0000"/>
        </w:tblPrEx>
        <w:trPr>
          <w:trHeight w:val="230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lef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9" w:type="pct"/>
            <w:tcBorders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1" w:type="pct"/>
            <w:gridSpan w:val="3"/>
            <w:tcBorders>
              <w:left w:val="single" w:sz="4" w:space="0" w:color="auto"/>
            </w:tcBorders>
            <w:vAlign w:val="bottom"/>
          </w:tcPr>
          <w:p w:rsidR="0099432C" w:rsidRDefault="0099432C" w:rsidP="00BD74A1">
            <w:pPr>
              <w:widowControl w:val="0"/>
              <w:autoSpaceDE w:val="0"/>
              <w:autoSpaceDN w:val="0"/>
              <w:adjustRightInd w:val="0"/>
              <w:spacing w:line="229" w:lineRule="exact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(ii)</w:t>
            </w:r>
          </w:p>
        </w:tc>
        <w:tc>
          <w:tcPr>
            <w:tcW w:w="2289" w:type="pct"/>
            <w:gridSpan w:val="6"/>
            <w:vAlign w:val="bottom"/>
          </w:tcPr>
          <w:p w:rsidR="0099432C" w:rsidRDefault="0099432C" w:rsidP="00C64D6A">
            <w:pPr>
              <w:widowControl w:val="0"/>
              <w:autoSpaceDE w:val="0"/>
              <w:autoSpaceDN w:val="0"/>
              <w:adjustRightInd w:val="0"/>
              <w:ind w:left="279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Metal Foundries, Fabricators and Assembly</w:t>
            </w:r>
          </w:p>
        </w:tc>
      </w:tr>
      <w:tr w:rsidR="00BD74A1" w:rsidTr="00BD74A1">
        <w:tblPrEx>
          <w:tblLook w:val="0000"/>
        </w:tblPrEx>
        <w:trPr>
          <w:trHeight w:val="230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lef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9" w:type="pct"/>
            <w:tcBorders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1" w:type="pct"/>
            <w:gridSpan w:val="3"/>
            <w:tcBorders>
              <w:left w:val="single" w:sz="4" w:space="0" w:color="auto"/>
            </w:tcBorders>
            <w:vAlign w:val="bottom"/>
          </w:tcPr>
          <w:p w:rsidR="0099432C" w:rsidRDefault="0099432C" w:rsidP="00BD74A1">
            <w:pPr>
              <w:widowControl w:val="0"/>
              <w:autoSpaceDE w:val="0"/>
              <w:autoSpaceDN w:val="0"/>
              <w:adjustRightInd w:val="0"/>
              <w:spacing w:line="229" w:lineRule="exact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(iii)</w:t>
            </w:r>
          </w:p>
        </w:tc>
        <w:tc>
          <w:tcPr>
            <w:tcW w:w="2289" w:type="pct"/>
            <w:gridSpan w:val="6"/>
            <w:vAlign w:val="bottom"/>
          </w:tcPr>
          <w:p w:rsidR="0099432C" w:rsidRDefault="0099432C" w:rsidP="00C64D6A">
            <w:pPr>
              <w:widowControl w:val="0"/>
              <w:autoSpaceDE w:val="0"/>
              <w:autoSpaceDN w:val="0"/>
              <w:adjustRightInd w:val="0"/>
              <w:ind w:left="279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Primary and Secondary Aluminium</w:t>
            </w:r>
          </w:p>
        </w:tc>
      </w:tr>
      <w:tr w:rsidR="00BD74A1" w:rsidTr="00BD74A1">
        <w:tblPrEx>
          <w:tblLook w:val="0000"/>
        </w:tblPrEx>
        <w:trPr>
          <w:trHeight w:val="231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lef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9" w:type="pct"/>
            <w:tcBorders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1" w:type="pct"/>
            <w:gridSpan w:val="3"/>
            <w:tcBorders>
              <w:left w:val="single" w:sz="4" w:space="0" w:color="auto"/>
              <w:bottom w:val="nil"/>
            </w:tcBorders>
            <w:vAlign w:val="bottom"/>
          </w:tcPr>
          <w:p w:rsidR="0099432C" w:rsidRDefault="0099432C" w:rsidP="00BD74A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89" w:type="pct"/>
            <w:gridSpan w:val="6"/>
            <w:vAlign w:val="bottom"/>
          </w:tcPr>
          <w:p w:rsidR="0099432C" w:rsidRDefault="0099432C" w:rsidP="00C64D6A">
            <w:pPr>
              <w:widowControl w:val="0"/>
              <w:autoSpaceDE w:val="0"/>
              <w:autoSpaceDN w:val="0"/>
              <w:adjustRightInd w:val="0"/>
              <w:ind w:left="279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Production</w:t>
            </w:r>
          </w:p>
        </w:tc>
      </w:tr>
      <w:tr w:rsidR="00BD74A1" w:rsidTr="00BD74A1">
        <w:tblPrEx>
          <w:tblLook w:val="0000"/>
        </w:tblPrEx>
        <w:trPr>
          <w:trHeight w:val="230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left w:val="single" w:sz="4" w:space="0" w:color="auto"/>
              <w:bottom w:val="nil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9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1" w:type="pct"/>
            <w:gridSpan w:val="3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99432C" w:rsidRDefault="0099432C" w:rsidP="00BD74A1">
            <w:pPr>
              <w:widowControl w:val="0"/>
              <w:autoSpaceDE w:val="0"/>
              <w:autoSpaceDN w:val="0"/>
              <w:adjustRightInd w:val="0"/>
              <w:spacing w:line="229" w:lineRule="exact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(iv)</w:t>
            </w:r>
          </w:p>
        </w:tc>
        <w:tc>
          <w:tcPr>
            <w:tcW w:w="2289" w:type="pct"/>
            <w:gridSpan w:val="6"/>
            <w:tcBorders>
              <w:bottom w:val="nil"/>
            </w:tcBorders>
            <w:vAlign w:val="bottom"/>
          </w:tcPr>
          <w:p w:rsidR="0099432C" w:rsidRPr="005665CF" w:rsidRDefault="0099432C" w:rsidP="00C64D6A">
            <w:pPr>
              <w:widowControl w:val="0"/>
              <w:autoSpaceDE w:val="0"/>
              <w:autoSpaceDN w:val="0"/>
              <w:adjustRightInd w:val="0"/>
              <w:ind w:left="27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Primary and Secondary Copper Production</w:t>
            </w:r>
          </w:p>
        </w:tc>
      </w:tr>
      <w:tr w:rsidR="00BD74A1" w:rsidTr="00BD74A1">
        <w:tblPrEx>
          <w:tblLook w:val="0000"/>
        </w:tblPrEx>
        <w:trPr>
          <w:trHeight w:val="274"/>
        </w:trPr>
        <w:tc>
          <w:tcPr>
            <w:tcW w:w="332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9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89" w:type="pct"/>
            <w:gridSpan w:val="6"/>
            <w:tcBorders>
              <w:top w:val="nil"/>
              <w:bottom w:val="single" w:sz="4" w:space="0" w:color="auto"/>
            </w:tcBorders>
            <w:vAlign w:val="bottom"/>
          </w:tcPr>
          <w:p w:rsidR="0099432C" w:rsidRPr="005665CF" w:rsidRDefault="0099432C" w:rsidP="00C64D6A">
            <w:pPr>
              <w:widowControl w:val="0"/>
              <w:autoSpaceDE w:val="0"/>
              <w:autoSpaceDN w:val="0"/>
              <w:adjustRightInd w:val="0"/>
              <w:ind w:left="27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Primary and Secondary Lead Smelting</w:t>
            </w:r>
          </w:p>
        </w:tc>
      </w:tr>
      <w:tr w:rsidR="00BD74A1" w:rsidTr="00BD74A1">
        <w:tblPrEx>
          <w:tblLook w:val="0000"/>
        </w:tblPrEx>
        <w:trPr>
          <w:trHeight w:val="228"/>
        </w:trPr>
        <w:tc>
          <w:tcPr>
            <w:tcW w:w="332" w:type="pct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199" w:type="pct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9432C" w:rsidRDefault="0099432C" w:rsidP="00BD74A1">
            <w:pPr>
              <w:widowControl w:val="0"/>
              <w:autoSpaceDE w:val="0"/>
              <w:autoSpaceDN w:val="0"/>
              <w:adjustRightInd w:val="0"/>
              <w:spacing w:line="227" w:lineRule="exact"/>
              <w:ind w:left="9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(v)</w:t>
            </w:r>
          </w:p>
        </w:tc>
        <w:tc>
          <w:tcPr>
            <w:tcW w:w="2289" w:type="pct"/>
            <w:gridSpan w:val="6"/>
            <w:tcBorders>
              <w:top w:val="single" w:sz="4" w:space="0" w:color="auto"/>
            </w:tcBorders>
            <w:vAlign w:val="bottom"/>
          </w:tcPr>
          <w:p w:rsidR="0099432C" w:rsidRPr="005665CF" w:rsidRDefault="0099432C" w:rsidP="005665CF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Primary Magnesium Refining</w:t>
            </w:r>
          </w:p>
        </w:tc>
      </w:tr>
      <w:tr w:rsidR="00BD74A1" w:rsidTr="00BD74A1">
        <w:tblPrEx>
          <w:tblLook w:val="0000"/>
        </w:tblPrEx>
        <w:trPr>
          <w:trHeight w:val="230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9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1" w:type="pct"/>
            <w:gridSpan w:val="3"/>
            <w:tcBorders>
              <w:left w:val="single" w:sz="4" w:space="0" w:color="auto"/>
              <w:bottom w:val="nil"/>
            </w:tcBorders>
            <w:vAlign w:val="bottom"/>
          </w:tcPr>
          <w:p w:rsidR="0099432C" w:rsidRDefault="0099432C" w:rsidP="00BD74A1">
            <w:pPr>
              <w:widowControl w:val="0"/>
              <w:autoSpaceDE w:val="0"/>
              <w:autoSpaceDN w:val="0"/>
              <w:adjustRightInd w:val="0"/>
              <w:spacing w:line="229" w:lineRule="exact"/>
              <w:ind w:left="9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(vi)</w:t>
            </w:r>
          </w:p>
        </w:tc>
        <w:tc>
          <w:tcPr>
            <w:tcW w:w="2289" w:type="pct"/>
            <w:gridSpan w:val="6"/>
            <w:tcBorders>
              <w:bottom w:val="nil"/>
            </w:tcBorders>
            <w:vAlign w:val="bottom"/>
          </w:tcPr>
          <w:p w:rsidR="0099432C" w:rsidRDefault="0099432C" w:rsidP="004539BA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8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Secondary Zinc Production</w:t>
            </w:r>
          </w:p>
        </w:tc>
      </w:tr>
      <w:tr w:rsidR="00BD74A1" w:rsidTr="00BD74A1">
        <w:tblPrEx>
          <w:tblLook w:val="0000"/>
        </w:tblPrEx>
        <w:trPr>
          <w:trHeight w:val="145"/>
        </w:trPr>
        <w:tc>
          <w:tcPr>
            <w:tcW w:w="332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99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289" w:type="pct"/>
            <w:gridSpan w:val="6"/>
            <w:tcBorders>
              <w:top w:val="nil"/>
              <w:bottom w:val="single" w:sz="4" w:space="0" w:color="auto"/>
            </w:tcBorders>
            <w:vAlign w:val="bottom"/>
          </w:tcPr>
          <w:p w:rsidR="0099432C" w:rsidRDefault="0099432C" w:rsidP="004539BA">
            <w:pPr>
              <w:widowControl w:val="0"/>
              <w:autoSpaceDE w:val="0"/>
              <w:autoSpaceDN w:val="0"/>
              <w:adjustRightInd w:val="0"/>
              <w:ind w:left="128"/>
              <w:rPr>
                <w:szCs w:val="24"/>
              </w:rPr>
            </w:pPr>
          </w:p>
        </w:tc>
      </w:tr>
      <w:tr w:rsidR="00BD74A1" w:rsidTr="00BD74A1">
        <w:tblPrEx>
          <w:tblLook w:val="0000"/>
        </w:tblPrEx>
        <w:trPr>
          <w:gridAfter w:val="1"/>
          <w:wAfter w:w="7" w:type="pct"/>
          <w:trHeight w:val="462"/>
        </w:trPr>
        <w:tc>
          <w:tcPr>
            <w:tcW w:w="332" w:type="pct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spacing w:line="214" w:lineRule="exact"/>
              <w:ind w:right="180"/>
              <w:jc w:val="right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spacing w:line="214" w:lineRule="exact"/>
              <w:ind w:left="8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Health Sector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9432C" w:rsidRDefault="0099432C" w:rsidP="001E4E1F">
            <w:pPr>
              <w:widowControl w:val="0"/>
              <w:autoSpaceDE w:val="0"/>
              <w:autoSpaceDN w:val="0"/>
              <w:adjustRightInd w:val="0"/>
              <w:spacing w:line="214" w:lineRule="exact"/>
              <w:ind w:left="14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 xml:space="preserve">Processes related to 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9432C" w:rsidRDefault="0099432C" w:rsidP="00BD74A1">
            <w:pPr>
              <w:widowControl w:val="0"/>
              <w:autoSpaceDE w:val="0"/>
              <w:autoSpaceDN w:val="0"/>
              <w:adjustRightInd w:val="0"/>
              <w:spacing w:line="214" w:lineRule="exact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288" w:type="pct"/>
            <w:gridSpan w:val="6"/>
            <w:tcBorders>
              <w:top w:val="single" w:sz="4" w:space="0" w:color="auto"/>
            </w:tcBorders>
            <w:vAlign w:val="bottom"/>
          </w:tcPr>
          <w:p w:rsidR="0099432C" w:rsidRDefault="0099432C" w:rsidP="004539BA">
            <w:pPr>
              <w:widowControl w:val="0"/>
              <w:autoSpaceDE w:val="0"/>
              <w:autoSpaceDN w:val="0"/>
              <w:adjustRightInd w:val="0"/>
              <w:spacing w:line="214" w:lineRule="exact"/>
              <w:ind w:left="128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Crematoriums and Cremation Sites</w:t>
            </w:r>
          </w:p>
        </w:tc>
      </w:tr>
      <w:tr w:rsidR="00BD74A1" w:rsidTr="00BD74A1">
        <w:tblPrEx>
          <w:tblLook w:val="0000"/>
        </w:tblPrEx>
        <w:trPr>
          <w:gridAfter w:val="1"/>
          <w:wAfter w:w="7" w:type="pct"/>
          <w:trHeight w:val="230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9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9432C" w:rsidRDefault="001E4E1F" w:rsidP="004539BA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4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 xml:space="preserve">the Health Services </w:t>
            </w:r>
            <w:r w:rsidR="0099432C">
              <w:rPr>
                <w:rFonts w:ascii="Arial" w:hAnsi="Arial" w:cs="Arial"/>
                <w:sz w:val="20"/>
              </w:rPr>
              <w:t>Sector</w:t>
            </w:r>
          </w:p>
        </w:tc>
        <w:tc>
          <w:tcPr>
            <w:tcW w:w="175" w:type="pct"/>
            <w:gridSpan w:val="2"/>
            <w:tcBorders>
              <w:left w:val="single" w:sz="4" w:space="0" w:color="auto"/>
              <w:bottom w:val="nil"/>
            </w:tcBorders>
            <w:vAlign w:val="bottom"/>
          </w:tcPr>
          <w:p w:rsidR="0099432C" w:rsidRDefault="0099432C" w:rsidP="00BD74A1">
            <w:pPr>
              <w:widowControl w:val="0"/>
              <w:autoSpaceDE w:val="0"/>
              <w:autoSpaceDN w:val="0"/>
              <w:adjustRightInd w:val="0"/>
              <w:spacing w:line="229" w:lineRule="exact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(ii)</w:t>
            </w:r>
          </w:p>
        </w:tc>
        <w:tc>
          <w:tcPr>
            <w:tcW w:w="2288" w:type="pct"/>
            <w:gridSpan w:val="6"/>
            <w:tcBorders>
              <w:bottom w:val="nil"/>
            </w:tcBorders>
            <w:vAlign w:val="bottom"/>
          </w:tcPr>
          <w:p w:rsidR="0099432C" w:rsidRDefault="0099432C" w:rsidP="004539BA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8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Medical Waste Incineration</w:t>
            </w:r>
          </w:p>
        </w:tc>
      </w:tr>
      <w:tr w:rsidR="00BD74A1" w:rsidTr="00BD74A1">
        <w:tblPrEx>
          <w:tblLook w:val="0000"/>
        </w:tblPrEx>
        <w:trPr>
          <w:gridAfter w:val="1"/>
          <w:wAfter w:w="7" w:type="pct"/>
          <w:trHeight w:val="234"/>
        </w:trPr>
        <w:tc>
          <w:tcPr>
            <w:tcW w:w="332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9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32C" w:rsidRDefault="0099432C" w:rsidP="004539BA">
            <w:pPr>
              <w:widowControl w:val="0"/>
              <w:autoSpaceDE w:val="0"/>
              <w:autoSpaceDN w:val="0"/>
              <w:adjustRightInd w:val="0"/>
              <w:ind w:left="140"/>
              <w:rPr>
                <w:sz w:val="20"/>
              </w:rPr>
            </w:pPr>
          </w:p>
        </w:tc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99432C" w:rsidRDefault="0099432C" w:rsidP="00BD74A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88" w:type="pct"/>
            <w:gridSpan w:val="6"/>
            <w:tcBorders>
              <w:top w:val="nil"/>
              <w:bottom w:val="single" w:sz="4" w:space="0" w:color="auto"/>
            </w:tcBorders>
            <w:vAlign w:val="bottom"/>
          </w:tcPr>
          <w:p w:rsidR="0099432C" w:rsidRDefault="0099432C" w:rsidP="004539BA">
            <w:pPr>
              <w:widowControl w:val="0"/>
              <w:autoSpaceDE w:val="0"/>
              <w:autoSpaceDN w:val="0"/>
              <w:adjustRightInd w:val="0"/>
              <w:ind w:left="128"/>
              <w:rPr>
                <w:sz w:val="20"/>
              </w:rPr>
            </w:pPr>
          </w:p>
        </w:tc>
      </w:tr>
      <w:tr w:rsidR="00BD74A1" w:rsidTr="00BD74A1">
        <w:tblPrEx>
          <w:tblLook w:val="0000"/>
        </w:tblPrEx>
        <w:trPr>
          <w:gridAfter w:val="1"/>
          <w:wAfter w:w="7" w:type="pct"/>
          <w:trHeight w:val="402"/>
        </w:trPr>
        <w:tc>
          <w:tcPr>
            <w:tcW w:w="332" w:type="pct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spacing w:line="214" w:lineRule="exact"/>
              <w:ind w:right="180"/>
              <w:jc w:val="right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spacing w:line="214" w:lineRule="exact"/>
              <w:ind w:left="8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Polymers and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9432C" w:rsidRDefault="0099432C" w:rsidP="001E4E1F">
            <w:pPr>
              <w:widowControl w:val="0"/>
              <w:autoSpaceDE w:val="0"/>
              <w:autoSpaceDN w:val="0"/>
              <w:adjustRightInd w:val="0"/>
              <w:spacing w:line="214" w:lineRule="exact"/>
              <w:ind w:left="14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 xml:space="preserve">Manufacture of 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9432C" w:rsidRDefault="0099432C" w:rsidP="00BD74A1">
            <w:pPr>
              <w:widowControl w:val="0"/>
              <w:autoSpaceDE w:val="0"/>
              <w:autoSpaceDN w:val="0"/>
              <w:adjustRightInd w:val="0"/>
              <w:spacing w:line="214" w:lineRule="exact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288" w:type="pct"/>
            <w:gridSpan w:val="6"/>
            <w:tcBorders>
              <w:top w:val="single" w:sz="4" w:space="0" w:color="auto"/>
            </w:tcBorders>
            <w:vAlign w:val="bottom"/>
          </w:tcPr>
          <w:p w:rsidR="0099432C" w:rsidRDefault="0099432C" w:rsidP="004539BA">
            <w:pPr>
              <w:widowControl w:val="0"/>
              <w:autoSpaceDE w:val="0"/>
              <w:autoSpaceDN w:val="0"/>
              <w:adjustRightInd w:val="0"/>
              <w:spacing w:line="214" w:lineRule="exact"/>
              <w:ind w:left="128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Polymer and Resin Production</w:t>
            </w:r>
          </w:p>
        </w:tc>
      </w:tr>
      <w:tr w:rsidR="00BD74A1" w:rsidTr="00BD74A1">
        <w:tblPrEx>
          <w:tblLook w:val="0000"/>
        </w:tblPrEx>
        <w:trPr>
          <w:gridAfter w:val="1"/>
          <w:wAfter w:w="7" w:type="pct"/>
          <w:trHeight w:val="230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spacing w:line="229" w:lineRule="exact"/>
              <w:ind w:left="8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Resins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9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9432C" w:rsidRDefault="001E4E1F" w:rsidP="004539BA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4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Polymers and Resins</w:t>
            </w:r>
          </w:p>
        </w:tc>
        <w:tc>
          <w:tcPr>
            <w:tcW w:w="175" w:type="pct"/>
            <w:gridSpan w:val="2"/>
            <w:tcBorders>
              <w:left w:val="single" w:sz="4" w:space="0" w:color="auto"/>
              <w:bottom w:val="nil"/>
            </w:tcBorders>
            <w:vAlign w:val="bottom"/>
          </w:tcPr>
          <w:p w:rsidR="0099432C" w:rsidRDefault="0099432C" w:rsidP="00BD74A1">
            <w:pPr>
              <w:widowControl w:val="0"/>
              <w:autoSpaceDE w:val="0"/>
              <w:autoSpaceDN w:val="0"/>
              <w:adjustRightInd w:val="0"/>
              <w:spacing w:line="229" w:lineRule="exact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(ii)</w:t>
            </w:r>
          </w:p>
        </w:tc>
        <w:tc>
          <w:tcPr>
            <w:tcW w:w="2288" w:type="pct"/>
            <w:gridSpan w:val="6"/>
            <w:tcBorders>
              <w:bottom w:val="nil"/>
            </w:tcBorders>
            <w:vAlign w:val="bottom"/>
          </w:tcPr>
          <w:p w:rsidR="0099432C" w:rsidRDefault="0099432C" w:rsidP="004539BA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8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Polymer and Resin Reconstitution</w:t>
            </w:r>
          </w:p>
        </w:tc>
      </w:tr>
      <w:tr w:rsidR="00BD74A1" w:rsidTr="00BD74A1">
        <w:tblPrEx>
          <w:tblLook w:val="0000"/>
        </w:tblPrEx>
        <w:trPr>
          <w:gridAfter w:val="1"/>
          <w:wAfter w:w="7" w:type="pct"/>
          <w:trHeight w:val="70"/>
        </w:trPr>
        <w:tc>
          <w:tcPr>
            <w:tcW w:w="332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9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32C" w:rsidRDefault="0099432C" w:rsidP="004539BA">
            <w:pPr>
              <w:widowControl w:val="0"/>
              <w:autoSpaceDE w:val="0"/>
              <w:autoSpaceDN w:val="0"/>
              <w:adjustRightInd w:val="0"/>
              <w:ind w:left="140"/>
              <w:rPr>
                <w:sz w:val="20"/>
              </w:rPr>
            </w:pPr>
          </w:p>
        </w:tc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99432C" w:rsidRDefault="0099432C" w:rsidP="00BD74A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88" w:type="pct"/>
            <w:gridSpan w:val="6"/>
            <w:tcBorders>
              <w:top w:val="nil"/>
              <w:bottom w:val="single" w:sz="4" w:space="0" w:color="auto"/>
            </w:tcBorders>
            <w:vAlign w:val="bottom"/>
          </w:tcPr>
          <w:p w:rsidR="0099432C" w:rsidRDefault="0099432C" w:rsidP="004539BA">
            <w:pPr>
              <w:widowControl w:val="0"/>
              <w:autoSpaceDE w:val="0"/>
              <w:autoSpaceDN w:val="0"/>
              <w:adjustRightInd w:val="0"/>
              <w:ind w:left="128"/>
              <w:rPr>
                <w:sz w:val="20"/>
              </w:rPr>
            </w:pPr>
          </w:p>
        </w:tc>
      </w:tr>
      <w:tr w:rsidR="00BD74A1" w:rsidTr="00BD74A1">
        <w:tblPrEx>
          <w:tblLook w:val="0000"/>
        </w:tblPrEx>
        <w:trPr>
          <w:gridAfter w:val="1"/>
          <w:wAfter w:w="7" w:type="pct"/>
          <w:trHeight w:val="331"/>
        </w:trPr>
        <w:tc>
          <w:tcPr>
            <w:tcW w:w="332" w:type="pct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spacing w:line="214" w:lineRule="exact"/>
              <w:ind w:right="180"/>
              <w:jc w:val="right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spacing w:line="214" w:lineRule="exact"/>
              <w:ind w:left="8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Inorganic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spacing w:line="214" w:lineRule="exact"/>
              <w:ind w:left="16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(a)</w:t>
            </w:r>
          </w:p>
        </w:tc>
        <w:tc>
          <w:tcPr>
            <w:tcW w:w="1199" w:type="pct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9432C" w:rsidRPr="001E4E1F" w:rsidRDefault="0099432C" w:rsidP="00C858AA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Manufacture of 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9432C" w:rsidRDefault="0099432C" w:rsidP="00BD74A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288" w:type="pct"/>
            <w:gridSpan w:val="6"/>
            <w:tcBorders>
              <w:top w:val="single" w:sz="4" w:space="0" w:color="auto"/>
            </w:tcBorders>
            <w:vAlign w:val="bottom"/>
          </w:tcPr>
          <w:p w:rsidR="0099432C" w:rsidRDefault="0099432C" w:rsidP="00187651">
            <w:pPr>
              <w:widowControl w:val="0"/>
              <w:autoSpaceDE w:val="0"/>
              <w:autoSpaceDN w:val="0"/>
              <w:adjustRightInd w:val="0"/>
              <w:ind w:left="128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 xml:space="preserve">Ammonium </w:t>
            </w:r>
            <w:proofErr w:type="spellStart"/>
            <w:r>
              <w:rPr>
                <w:rFonts w:ascii="Arial" w:hAnsi="Arial" w:cs="Arial"/>
                <w:sz w:val="20"/>
              </w:rPr>
              <w:t>Sulfate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(NH</w:t>
            </w:r>
            <w:r>
              <w:rPr>
                <w:rFonts w:ascii="Arial" w:hAnsi="Arial" w:cs="Arial"/>
                <w:sz w:val="25"/>
                <w:szCs w:val="25"/>
                <w:vertAlign w:val="subscript"/>
              </w:rPr>
              <w:t>4</w:t>
            </w:r>
            <w:r>
              <w:rPr>
                <w:rFonts w:ascii="Arial" w:hAnsi="Arial" w:cs="Arial"/>
                <w:sz w:val="20"/>
              </w:rPr>
              <w:t>SO</w:t>
            </w:r>
            <w:r>
              <w:rPr>
                <w:rFonts w:ascii="Arial" w:hAnsi="Arial" w:cs="Arial"/>
                <w:sz w:val="25"/>
                <w:szCs w:val="25"/>
                <w:vertAlign w:val="subscript"/>
              </w:rPr>
              <w:t>4</w:t>
            </w:r>
            <w:r>
              <w:rPr>
                <w:rFonts w:ascii="Arial" w:hAnsi="Arial" w:cs="Arial"/>
                <w:sz w:val="20"/>
              </w:rPr>
              <w:t>) Production</w:t>
            </w:r>
          </w:p>
        </w:tc>
      </w:tr>
      <w:tr w:rsidR="00BD74A1" w:rsidTr="00BD74A1">
        <w:tblPrEx>
          <w:tblLook w:val="0000"/>
        </w:tblPrEx>
        <w:trPr>
          <w:gridAfter w:val="1"/>
          <w:wAfter w:w="7" w:type="pct"/>
          <w:trHeight w:val="186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spacing w:line="185" w:lineRule="exact"/>
              <w:ind w:left="8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Chemical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99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9432C" w:rsidRPr="001E4E1F" w:rsidRDefault="001E4E1F" w:rsidP="00C858AA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Inorganic </w:t>
            </w:r>
            <w:r w:rsidR="0099432C">
              <w:rPr>
                <w:rFonts w:ascii="Arial" w:hAnsi="Arial" w:cs="Arial"/>
                <w:sz w:val="20"/>
              </w:rPr>
              <w:t>Chemicals</w:t>
            </w:r>
          </w:p>
        </w:tc>
        <w:tc>
          <w:tcPr>
            <w:tcW w:w="175" w:type="pct"/>
            <w:gridSpan w:val="2"/>
            <w:tcBorders>
              <w:left w:val="single" w:sz="4" w:space="0" w:color="auto"/>
            </w:tcBorders>
            <w:vAlign w:val="bottom"/>
          </w:tcPr>
          <w:p w:rsidR="0099432C" w:rsidRDefault="0099432C" w:rsidP="00BD74A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(ii)</w:t>
            </w:r>
          </w:p>
        </w:tc>
        <w:tc>
          <w:tcPr>
            <w:tcW w:w="2288" w:type="pct"/>
            <w:gridSpan w:val="6"/>
            <w:vAlign w:val="bottom"/>
          </w:tcPr>
          <w:p w:rsidR="0099432C" w:rsidRDefault="0099432C" w:rsidP="00187651">
            <w:pPr>
              <w:widowControl w:val="0"/>
              <w:autoSpaceDE w:val="0"/>
              <w:autoSpaceDN w:val="0"/>
              <w:adjustRightInd w:val="0"/>
              <w:ind w:left="128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Antimony Oxides Manufacturing</w:t>
            </w:r>
          </w:p>
        </w:tc>
      </w:tr>
      <w:tr w:rsidR="00BD74A1" w:rsidTr="00BD74A1">
        <w:tblPrEx>
          <w:tblLook w:val="0000"/>
        </w:tblPrEx>
        <w:trPr>
          <w:gridAfter w:val="1"/>
          <w:wAfter w:w="7" w:type="pct"/>
          <w:trHeight w:val="230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spacing w:line="229" w:lineRule="exact"/>
              <w:ind w:left="8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Manufacturing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9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5" w:type="pct"/>
            <w:gridSpan w:val="2"/>
            <w:tcBorders>
              <w:left w:val="single" w:sz="4" w:space="0" w:color="auto"/>
            </w:tcBorders>
            <w:vAlign w:val="bottom"/>
          </w:tcPr>
          <w:p w:rsidR="0099432C" w:rsidRDefault="0099432C" w:rsidP="00BD74A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(iii)</w:t>
            </w:r>
          </w:p>
        </w:tc>
        <w:tc>
          <w:tcPr>
            <w:tcW w:w="2288" w:type="pct"/>
            <w:gridSpan w:val="6"/>
            <w:vAlign w:val="bottom"/>
          </w:tcPr>
          <w:p w:rsidR="0099432C" w:rsidRDefault="0099432C" w:rsidP="00187651">
            <w:pPr>
              <w:widowControl w:val="0"/>
              <w:autoSpaceDE w:val="0"/>
              <w:autoSpaceDN w:val="0"/>
              <w:adjustRightInd w:val="0"/>
              <w:ind w:left="128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Bleach Manufacture</w:t>
            </w:r>
          </w:p>
        </w:tc>
      </w:tr>
      <w:tr w:rsidR="00BD74A1" w:rsidTr="00BD74A1">
        <w:tblPrEx>
          <w:tblLook w:val="0000"/>
        </w:tblPrEx>
        <w:trPr>
          <w:gridAfter w:val="1"/>
          <w:wAfter w:w="7" w:type="pct"/>
          <w:trHeight w:val="228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199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75" w:type="pct"/>
            <w:gridSpan w:val="2"/>
            <w:tcBorders>
              <w:left w:val="single" w:sz="4" w:space="0" w:color="auto"/>
            </w:tcBorders>
            <w:vAlign w:val="bottom"/>
          </w:tcPr>
          <w:p w:rsidR="0099432C" w:rsidRDefault="0099432C" w:rsidP="00BD74A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(iv)</w:t>
            </w:r>
          </w:p>
        </w:tc>
        <w:tc>
          <w:tcPr>
            <w:tcW w:w="2288" w:type="pct"/>
            <w:gridSpan w:val="6"/>
            <w:vAlign w:val="bottom"/>
          </w:tcPr>
          <w:p w:rsidR="0099432C" w:rsidRDefault="0099432C" w:rsidP="00187651">
            <w:pPr>
              <w:widowControl w:val="0"/>
              <w:autoSpaceDE w:val="0"/>
              <w:autoSpaceDN w:val="0"/>
              <w:adjustRightInd w:val="0"/>
              <w:ind w:left="128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Chlorine Production</w:t>
            </w:r>
          </w:p>
        </w:tc>
      </w:tr>
      <w:tr w:rsidR="00BD74A1" w:rsidTr="00BD74A1">
        <w:tblPrEx>
          <w:tblLook w:val="0000"/>
        </w:tblPrEx>
        <w:trPr>
          <w:gridAfter w:val="1"/>
          <w:wAfter w:w="7" w:type="pct"/>
          <w:trHeight w:val="230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9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5" w:type="pct"/>
            <w:gridSpan w:val="2"/>
            <w:tcBorders>
              <w:left w:val="single" w:sz="4" w:space="0" w:color="auto"/>
            </w:tcBorders>
            <w:vAlign w:val="bottom"/>
          </w:tcPr>
          <w:p w:rsidR="0099432C" w:rsidRDefault="0099432C" w:rsidP="00BD74A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(v)</w:t>
            </w:r>
          </w:p>
        </w:tc>
        <w:tc>
          <w:tcPr>
            <w:tcW w:w="2288" w:type="pct"/>
            <w:gridSpan w:val="6"/>
            <w:vAlign w:val="bottom"/>
          </w:tcPr>
          <w:p w:rsidR="0099432C" w:rsidRDefault="0099432C" w:rsidP="00187651">
            <w:pPr>
              <w:widowControl w:val="0"/>
              <w:autoSpaceDE w:val="0"/>
              <w:autoSpaceDN w:val="0"/>
              <w:adjustRightInd w:val="0"/>
              <w:ind w:left="128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Chromium Chemicals Manufacturing</w:t>
            </w:r>
          </w:p>
        </w:tc>
      </w:tr>
      <w:tr w:rsidR="00BD74A1" w:rsidTr="00BD74A1">
        <w:tblPrEx>
          <w:tblLook w:val="0000"/>
        </w:tblPrEx>
        <w:trPr>
          <w:gridAfter w:val="1"/>
          <w:wAfter w:w="7" w:type="pct"/>
          <w:trHeight w:val="230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9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5" w:type="pct"/>
            <w:gridSpan w:val="2"/>
            <w:tcBorders>
              <w:left w:val="single" w:sz="4" w:space="0" w:color="auto"/>
            </w:tcBorders>
            <w:vAlign w:val="bottom"/>
          </w:tcPr>
          <w:p w:rsidR="0099432C" w:rsidRDefault="0099432C" w:rsidP="00BD74A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(vi)</w:t>
            </w:r>
          </w:p>
        </w:tc>
        <w:tc>
          <w:tcPr>
            <w:tcW w:w="2288" w:type="pct"/>
            <w:gridSpan w:val="6"/>
            <w:vAlign w:val="bottom"/>
          </w:tcPr>
          <w:p w:rsidR="0099432C" w:rsidRDefault="0099432C" w:rsidP="00187651">
            <w:pPr>
              <w:widowControl w:val="0"/>
              <w:autoSpaceDE w:val="0"/>
              <w:autoSpaceDN w:val="0"/>
              <w:adjustRightInd w:val="0"/>
              <w:ind w:left="128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Fume Silica Production</w:t>
            </w:r>
          </w:p>
        </w:tc>
      </w:tr>
      <w:tr w:rsidR="00BD74A1" w:rsidTr="00BD74A1">
        <w:tblPrEx>
          <w:tblLook w:val="0000"/>
        </w:tblPrEx>
        <w:trPr>
          <w:gridAfter w:val="1"/>
          <w:wAfter w:w="7" w:type="pct"/>
          <w:trHeight w:val="230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9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5" w:type="pct"/>
            <w:gridSpan w:val="2"/>
            <w:tcBorders>
              <w:left w:val="single" w:sz="4" w:space="0" w:color="auto"/>
            </w:tcBorders>
            <w:vAlign w:val="bottom"/>
          </w:tcPr>
          <w:p w:rsidR="0099432C" w:rsidRDefault="0099432C" w:rsidP="00BD74A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(vii)</w:t>
            </w:r>
          </w:p>
        </w:tc>
        <w:tc>
          <w:tcPr>
            <w:tcW w:w="2288" w:type="pct"/>
            <w:gridSpan w:val="6"/>
            <w:vAlign w:val="bottom"/>
          </w:tcPr>
          <w:p w:rsidR="0099432C" w:rsidRDefault="0099432C" w:rsidP="00187651">
            <w:pPr>
              <w:widowControl w:val="0"/>
              <w:autoSpaceDE w:val="0"/>
              <w:autoSpaceDN w:val="0"/>
              <w:adjustRightInd w:val="0"/>
              <w:ind w:left="128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Acid Production (such as Hydrochloric,</w:t>
            </w:r>
          </w:p>
        </w:tc>
      </w:tr>
      <w:tr w:rsidR="00BD74A1" w:rsidTr="00BD74A1">
        <w:tblPrEx>
          <w:tblLook w:val="0000"/>
        </w:tblPrEx>
        <w:trPr>
          <w:gridAfter w:val="1"/>
          <w:wAfter w:w="7" w:type="pct"/>
          <w:trHeight w:val="230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9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5" w:type="pct"/>
            <w:gridSpan w:val="2"/>
            <w:tcBorders>
              <w:left w:val="single" w:sz="4" w:space="0" w:color="auto"/>
            </w:tcBorders>
            <w:vAlign w:val="bottom"/>
          </w:tcPr>
          <w:p w:rsidR="0099432C" w:rsidRDefault="0099432C" w:rsidP="00BD74A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88" w:type="pct"/>
            <w:gridSpan w:val="6"/>
            <w:vAlign w:val="bottom"/>
          </w:tcPr>
          <w:p w:rsidR="0099432C" w:rsidRDefault="0099432C" w:rsidP="00187651">
            <w:pPr>
              <w:widowControl w:val="0"/>
              <w:autoSpaceDE w:val="0"/>
              <w:autoSpaceDN w:val="0"/>
              <w:adjustRightInd w:val="0"/>
              <w:ind w:left="128"/>
              <w:rPr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Sulfuric</w:t>
            </w:r>
            <w:proofErr w:type="spellEnd"/>
            <w:r>
              <w:rPr>
                <w:rFonts w:ascii="Arial" w:hAnsi="Arial" w:cs="Arial"/>
                <w:sz w:val="20"/>
              </w:rPr>
              <w:t>, Nitric and Phosphoric acids-</w:t>
            </w:r>
            <w:proofErr w:type="spellStart"/>
            <w:r>
              <w:rPr>
                <w:rFonts w:ascii="Arial" w:hAnsi="Arial" w:cs="Arial"/>
                <w:sz w:val="20"/>
              </w:rPr>
              <w:t>HCl</w:t>
            </w:r>
            <w:proofErr w:type="spellEnd"/>
            <w:r>
              <w:rPr>
                <w:rFonts w:ascii="Arial" w:hAnsi="Arial" w:cs="Arial"/>
                <w:sz w:val="20"/>
              </w:rPr>
              <w:t>,</w:t>
            </w:r>
          </w:p>
        </w:tc>
      </w:tr>
      <w:tr w:rsidR="00BD74A1" w:rsidTr="00BD74A1">
        <w:tblPrEx>
          <w:tblLook w:val="0000"/>
        </w:tblPrEx>
        <w:trPr>
          <w:gridAfter w:val="1"/>
          <w:wAfter w:w="7" w:type="pct"/>
          <w:trHeight w:val="273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199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5" w:type="pct"/>
            <w:gridSpan w:val="2"/>
            <w:tcBorders>
              <w:left w:val="single" w:sz="4" w:space="0" w:color="auto"/>
            </w:tcBorders>
            <w:vAlign w:val="bottom"/>
          </w:tcPr>
          <w:p w:rsidR="0099432C" w:rsidRDefault="0099432C" w:rsidP="00BD74A1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288" w:type="pct"/>
            <w:gridSpan w:val="6"/>
            <w:vAlign w:val="bottom"/>
          </w:tcPr>
          <w:p w:rsidR="0099432C" w:rsidRDefault="0099432C" w:rsidP="00187651">
            <w:pPr>
              <w:widowControl w:val="0"/>
              <w:autoSpaceDE w:val="0"/>
              <w:autoSpaceDN w:val="0"/>
              <w:adjustRightInd w:val="0"/>
              <w:ind w:left="128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H</w:t>
            </w:r>
            <w:r>
              <w:rPr>
                <w:rFonts w:ascii="Arial" w:hAnsi="Arial" w:cs="Arial"/>
                <w:sz w:val="25"/>
                <w:szCs w:val="25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</w:rPr>
              <w:t>SO</w:t>
            </w:r>
            <w:r>
              <w:rPr>
                <w:rFonts w:ascii="Arial" w:hAnsi="Arial" w:cs="Arial"/>
                <w:sz w:val="25"/>
                <w:szCs w:val="25"/>
                <w:vertAlign w:val="subscript"/>
              </w:rPr>
              <w:t>4</w:t>
            </w:r>
            <w:r>
              <w:rPr>
                <w:rFonts w:ascii="Arial" w:hAnsi="Arial" w:cs="Arial"/>
                <w:sz w:val="20"/>
              </w:rPr>
              <w:t>, HNO</w:t>
            </w:r>
            <w:r>
              <w:rPr>
                <w:rFonts w:ascii="Arial" w:hAnsi="Arial" w:cs="Arial"/>
                <w:sz w:val="25"/>
                <w:szCs w:val="25"/>
                <w:vertAlign w:val="subscript"/>
              </w:rPr>
              <w:t>3</w:t>
            </w:r>
            <w:r>
              <w:rPr>
                <w:rFonts w:ascii="Arial" w:hAnsi="Arial" w:cs="Arial"/>
                <w:sz w:val="20"/>
              </w:rPr>
              <w:t>, H</w:t>
            </w:r>
            <w:r>
              <w:rPr>
                <w:rFonts w:ascii="Arial" w:hAnsi="Arial" w:cs="Arial"/>
                <w:sz w:val="25"/>
                <w:szCs w:val="25"/>
                <w:vertAlign w:val="subscript"/>
              </w:rPr>
              <w:t>3</w:t>
            </w:r>
            <w:r>
              <w:rPr>
                <w:rFonts w:ascii="Arial" w:hAnsi="Arial" w:cs="Arial"/>
                <w:sz w:val="20"/>
              </w:rPr>
              <w:t>PO</w:t>
            </w:r>
            <w:r>
              <w:rPr>
                <w:rFonts w:ascii="Arial" w:hAnsi="Arial" w:cs="Arial"/>
                <w:sz w:val="25"/>
                <w:szCs w:val="25"/>
                <w:vertAlign w:val="subscript"/>
              </w:rPr>
              <w:t>4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</w:tr>
      <w:tr w:rsidR="00BD74A1" w:rsidTr="00BD74A1">
        <w:tblPrEx>
          <w:tblLook w:val="0000"/>
        </w:tblPrEx>
        <w:trPr>
          <w:gridAfter w:val="1"/>
          <w:wAfter w:w="7" w:type="pct"/>
          <w:trHeight w:val="186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99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5" w:type="pct"/>
            <w:gridSpan w:val="2"/>
            <w:tcBorders>
              <w:left w:val="single" w:sz="4" w:space="0" w:color="auto"/>
            </w:tcBorders>
            <w:vAlign w:val="bottom"/>
          </w:tcPr>
          <w:p w:rsidR="0099432C" w:rsidRDefault="0099432C" w:rsidP="00BD74A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(viii)</w:t>
            </w:r>
          </w:p>
        </w:tc>
        <w:tc>
          <w:tcPr>
            <w:tcW w:w="2288" w:type="pct"/>
            <w:gridSpan w:val="6"/>
            <w:vAlign w:val="bottom"/>
          </w:tcPr>
          <w:p w:rsidR="0099432C" w:rsidRDefault="0099432C" w:rsidP="00187651">
            <w:pPr>
              <w:widowControl w:val="0"/>
              <w:autoSpaceDE w:val="0"/>
              <w:autoSpaceDN w:val="0"/>
              <w:adjustRightInd w:val="0"/>
              <w:ind w:left="128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Hydrogen Fluoride (HF) Production Paint and</w:t>
            </w:r>
          </w:p>
        </w:tc>
      </w:tr>
      <w:tr w:rsidR="00BD74A1" w:rsidTr="00BD74A1">
        <w:tblPrEx>
          <w:tblLook w:val="0000"/>
        </w:tblPrEx>
        <w:trPr>
          <w:gridAfter w:val="1"/>
          <w:wAfter w:w="7" w:type="pct"/>
          <w:trHeight w:val="321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9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9432C" w:rsidRDefault="0099432C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5" w:type="pct"/>
            <w:gridSpan w:val="2"/>
            <w:tcBorders>
              <w:left w:val="single" w:sz="4" w:space="0" w:color="auto"/>
            </w:tcBorders>
            <w:vAlign w:val="bottom"/>
          </w:tcPr>
          <w:p w:rsidR="0099432C" w:rsidRDefault="0099432C" w:rsidP="00BD74A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88" w:type="pct"/>
            <w:gridSpan w:val="6"/>
          </w:tcPr>
          <w:p w:rsidR="0099432C" w:rsidRDefault="0099432C" w:rsidP="00187651">
            <w:pPr>
              <w:widowControl w:val="0"/>
              <w:autoSpaceDE w:val="0"/>
              <w:autoSpaceDN w:val="0"/>
              <w:adjustRightInd w:val="0"/>
              <w:ind w:left="128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Dyes Manufacture</w:t>
            </w:r>
          </w:p>
        </w:tc>
      </w:tr>
      <w:tr w:rsidR="00BD74A1" w:rsidTr="00BD74A1">
        <w:tblPrEx>
          <w:tblLook w:val="0000"/>
        </w:tblPrEx>
        <w:trPr>
          <w:trHeight w:val="214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22666" w:rsidRDefault="00922666" w:rsidP="00DE149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22666" w:rsidRDefault="00922666" w:rsidP="00DE149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922666" w:rsidRDefault="00922666" w:rsidP="00DE149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22666" w:rsidRDefault="00922666" w:rsidP="00DE149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5" w:type="pct"/>
            <w:gridSpan w:val="2"/>
            <w:tcBorders>
              <w:left w:val="single" w:sz="4" w:space="0" w:color="auto"/>
            </w:tcBorders>
            <w:vAlign w:val="bottom"/>
          </w:tcPr>
          <w:p w:rsidR="00922666" w:rsidRDefault="00922666" w:rsidP="00BD74A1">
            <w:pPr>
              <w:widowControl w:val="0"/>
              <w:autoSpaceDE w:val="0"/>
              <w:autoSpaceDN w:val="0"/>
              <w:adjustRightInd w:val="0"/>
              <w:spacing w:line="214" w:lineRule="exact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(ix)</w:t>
            </w:r>
          </w:p>
        </w:tc>
        <w:tc>
          <w:tcPr>
            <w:tcW w:w="2295" w:type="pct"/>
            <w:gridSpan w:val="7"/>
            <w:vAlign w:val="bottom"/>
          </w:tcPr>
          <w:p w:rsidR="00922666" w:rsidRDefault="00922666" w:rsidP="00187651">
            <w:pPr>
              <w:widowControl w:val="0"/>
              <w:autoSpaceDE w:val="0"/>
              <w:autoSpaceDN w:val="0"/>
              <w:adjustRightInd w:val="0"/>
              <w:ind w:left="141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Phosphate Fertilizers Production</w:t>
            </w:r>
          </w:p>
        </w:tc>
      </w:tr>
      <w:tr w:rsidR="00BD74A1" w:rsidTr="00BD74A1">
        <w:tblPrEx>
          <w:tblLook w:val="0000"/>
        </w:tblPrEx>
        <w:trPr>
          <w:trHeight w:val="230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22666" w:rsidRDefault="00922666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22666" w:rsidRDefault="00922666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922666" w:rsidRDefault="00922666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9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22666" w:rsidRDefault="00922666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5" w:type="pct"/>
            <w:gridSpan w:val="2"/>
            <w:tcBorders>
              <w:left w:val="single" w:sz="4" w:space="0" w:color="auto"/>
            </w:tcBorders>
            <w:vAlign w:val="bottom"/>
          </w:tcPr>
          <w:p w:rsidR="00922666" w:rsidRDefault="00922666" w:rsidP="00BD74A1">
            <w:pPr>
              <w:widowControl w:val="0"/>
              <w:autoSpaceDE w:val="0"/>
              <w:autoSpaceDN w:val="0"/>
              <w:adjustRightInd w:val="0"/>
              <w:spacing w:line="229" w:lineRule="exact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(x)</w:t>
            </w:r>
          </w:p>
        </w:tc>
        <w:tc>
          <w:tcPr>
            <w:tcW w:w="2295" w:type="pct"/>
            <w:gridSpan w:val="7"/>
            <w:vAlign w:val="bottom"/>
          </w:tcPr>
          <w:p w:rsidR="00922666" w:rsidRDefault="00922666" w:rsidP="00187651">
            <w:pPr>
              <w:widowControl w:val="0"/>
              <w:autoSpaceDE w:val="0"/>
              <w:autoSpaceDN w:val="0"/>
              <w:adjustRightInd w:val="0"/>
              <w:ind w:left="141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Production of Matches</w:t>
            </w:r>
          </w:p>
        </w:tc>
      </w:tr>
      <w:tr w:rsidR="00BD74A1" w:rsidTr="00BD74A1">
        <w:tblPrEx>
          <w:tblLook w:val="0000"/>
        </w:tblPrEx>
        <w:trPr>
          <w:trHeight w:val="230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22666" w:rsidRDefault="00922666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22666" w:rsidRDefault="00922666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922666" w:rsidRDefault="00922666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9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22666" w:rsidRDefault="00922666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5" w:type="pct"/>
            <w:gridSpan w:val="2"/>
            <w:tcBorders>
              <w:left w:val="single" w:sz="4" w:space="0" w:color="auto"/>
            </w:tcBorders>
            <w:vAlign w:val="bottom"/>
          </w:tcPr>
          <w:p w:rsidR="00922666" w:rsidRDefault="00922666" w:rsidP="00BD74A1">
            <w:pPr>
              <w:widowControl w:val="0"/>
              <w:autoSpaceDE w:val="0"/>
              <w:autoSpaceDN w:val="0"/>
              <w:adjustRightInd w:val="0"/>
              <w:spacing w:line="229" w:lineRule="exact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(xi)</w:t>
            </w:r>
          </w:p>
        </w:tc>
        <w:tc>
          <w:tcPr>
            <w:tcW w:w="2295" w:type="pct"/>
            <w:gridSpan w:val="7"/>
            <w:vAlign w:val="bottom"/>
          </w:tcPr>
          <w:p w:rsidR="00922666" w:rsidRDefault="00922666" w:rsidP="00187651">
            <w:pPr>
              <w:widowControl w:val="0"/>
              <w:autoSpaceDE w:val="0"/>
              <w:autoSpaceDN w:val="0"/>
              <w:adjustRightInd w:val="0"/>
              <w:ind w:left="141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Quaternary Ammonium Compounds</w:t>
            </w:r>
          </w:p>
        </w:tc>
      </w:tr>
      <w:tr w:rsidR="00BD74A1" w:rsidTr="00BD74A1">
        <w:tblPrEx>
          <w:tblLook w:val="0000"/>
        </w:tblPrEx>
        <w:trPr>
          <w:trHeight w:val="230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22666" w:rsidRDefault="00922666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22666" w:rsidRDefault="00922666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922666" w:rsidRDefault="00922666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9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22666" w:rsidRDefault="00922666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5" w:type="pct"/>
            <w:gridSpan w:val="2"/>
            <w:tcBorders>
              <w:left w:val="single" w:sz="4" w:space="0" w:color="auto"/>
            </w:tcBorders>
            <w:vAlign w:val="bottom"/>
          </w:tcPr>
          <w:p w:rsidR="00922666" w:rsidRDefault="00922666" w:rsidP="00BD74A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95" w:type="pct"/>
            <w:gridSpan w:val="7"/>
            <w:vAlign w:val="bottom"/>
          </w:tcPr>
          <w:p w:rsidR="00922666" w:rsidRDefault="00922666" w:rsidP="00187651">
            <w:pPr>
              <w:widowControl w:val="0"/>
              <w:autoSpaceDE w:val="0"/>
              <w:autoSpaceDN w:val="0"/>
              <w:adjustRightInd w:val="0"/>
              <w:ind w:left="141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Production</w:t>
            </w:r>
          </w:p>
        </w:tc>
      </w:tr>
      <w:tr w:rsidR="00BD74A1" w:rsidTr="00BD74A1">
        <w:tblPrEx>
          <w:tblLook w:val="0000"/>
        </w:tblPrEx>
        <w:trPr>
          <w:trHeight w:val="230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22666" w:rsidRDefault="00922666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22666" w:rsidRDefault="00922666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922666" w:rsidRDefault="00922666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9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22666" w:rsidRDefault="00922666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5" w:type="pct"/>
            <w:gridSpan w:val="2"/>
            <w:tcBorders>
              <w:left w:val="single" w:sz="4" w:space="0" w:color="auto"/>
            </w:tcBorders>
            <w:vAlign w:val="bottom"/>
          </w:tcPr>
          <w:p w:rsidR="00922666" w:rsidRDefault="00922666" w:rsidP="00BD74A1">
            <w:pPr>
              <w:widowControl w:val="0"/>
              <w:autoSpaceDE w:val="0"/>
              <w:autoSpaceDN w:val="0"/>
              <w:adjustRightInd w:val="0"/>
              <w:spacing w:line="229" w:lineRule="exact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(xii)</w:t>
            </w:r>
          </w:p>
        </w:tc>
        <w:tc>
          <w:tcPr>
            <w:tcW w:w="2295" w:type="pct"/>
            <w:gridSpan w:val="7"/>
            <w:vAlign w:val="bottom"/>
          </w:tcPr>
          <w:p w:rsidR="00922666" w:rsidRDefault="00922666" w:rsidP="00187651">
            <w:pPr>
              <w:widowControl w:val="0"/>
              <w:autoSpaceDE w:val="0"/>
              <w:autoSpaceDN w:val="0"/>
              <w:adjustRightInd w:val="0"/>
              <w:ind w:left="141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Cyanide Chemicals Manufacturing [such as</w:t>
            </w:r>
          </w:p>
        </w:tc>
      </w:tr>
      <w:tr w:rsidR="00BD74A1" w:rsidTr="00BD74A1">
        <w:tblPrEx>
          <w:tblLook w:val="0000"/>
        </w:tblPrEx>
        <w:trPr>
          <w:trHeight w:val="228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22666" w:rsidRDefault="00922666" w:rsidP="00DE149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22666" w:rsidRDefault="00922666" w:rsidP="00DE149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922666" w:rsidRDefault="00922666" w:rsidP="00DE149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199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22666" w:rsidRDefault="00922666" w:rsidP="00DE149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75" w:type="pct"/>
            <w:gridSpan w:val="2"/>
            <w:tcBorders>
              <w:left w:val="single" w:sz="4" w:space="0" w:color="auto"/>
            </w:tcBorders>
            <w:vAlign w:val="bottom"/>
          </w:tcPr>
          <w:p w:rsidR="00922666" w:rsidRDefault="00922666" w:rsidP="00BD74A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295" w:type="pct"/>
            <w:gridSpan w:val="7"/>
            <w:vAlign w:val="bottom"/>
          </w:tcPr>
          <w:p w:rsidR="00922666" w:rsidRDefault="00922666" w:rsidP="00187651">
            <w:pPr>
              <w:widowControl w:val="0"/>
              <w:autoSpaceDE w:val="0"/>
              <w:autoSpaceDN w:val="0"/>
              <w:adjustRightInd w:val="0"/>
              <w:ind w:left="141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Sodium Cyanide (</w:t>
            </w:r>
            <w:proofErr w:type="spellStart"/>
            <w:r>
              <w:rPr>
                <w:rFonts w:ascii="Arial" w:hAnsi="Arial" w:cs="Arial"/>
                <w:sz w:val="20"/>
              </w:rPr>
              <w:t>NaCN</w:t>
            </w:r>
            <w:proofErr w:type="spellEnd"/>
            <w:r>
              <w:rPr>
                <w:rFonts w:ascii="Arial" w:hAnsi="Arial" w:cs="Arial"/>
                <w:sz w:val="20"/>
              </w:rPr>
              <w:t>), Hydrogen Cyanide</w:t>
            </w:r>
          </w:p>
        </w:tc>
      </w:tr>
      <w:tr w:rsidR="00BD74A1" w:rsidTr="00BD74A1">
        <w:tblPrEx>
          <w:tblLook w:val="0000"/>
        </w:tblPrEx>
        <w:trPr>
          <w:trHeight w:val="275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22666" w:rsidRDefault="00922666" w:rsidP="00DE1495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22666" w:rsidRDefault="00922666" w:rsidP="00DE1495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922666" w:rsidRDefault="00922666" w:rsidP="00DE1495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199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22666" w:rsidRDefault="00922666" w:rsidP="00DE1495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5" w:type="pct"/>
            <w:gridSpan w:val="2"/>
            <w:tcBorders>
              <w:left w:val="single" w:sz="4" w:space="0" w:color="auto"/>
            </w:tcBorders>
            <w:vAlign w:val="bottom"/>
          </w:tcPr>
          <w:p w:rsidR="00922666" w:rsidRDefault="00922666" w:rsidP="00BD74A1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295" w:type="pct"/>
            <w:gridSpan w:val="7"/>
            <w:vAlign w:val="bottom"/>
          </w:tcPr>
          <w:p w:rsidR="00922666" w:rsidRDefault="00922666" w:rsidP="00187651">
            <w:pPr>
              <w:widowControl w:val="0"/>
              <w:autoSpaceDE w:val="0"/>
              <w:autoSpaceDN w:val="0"/>
              <w:adjustRightInd w:val="0"/>
              <w:ind w:left="141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 xml:space="preserve">(HCN), </w:t>
            </w:r>
            <w:proofErr w:type="spellStart"/>
            <w:r>
              <w:rPr>
                <w:rFonts w:ascii="Arial" w:hAnsi="Arial" w:cs="Arial"/>
                <w:sz w:val="20"/>
              </w:rPr>
              <w:t>Cyanuric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Chloride (</w:t>
            </w:r>
            <w:proofErr w:type="spellStart"/>
            <w:r>
              <w:rPr>
                <w:rFonts w:ascii="Arial" w:hAnsi="Arial" w:cs="Arial"/>
                <w:sz w:val="20"/>
              </w:rPr>
              <w:t>CNCl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  <w:r>
              <w:rPr>
                <w:rFonts w:ascii="Arial" w:hAnsi="Arial" w:cs="Arial"/>
                <w:sz w:val="25"/>
                <w:szCs w:val="25"/>
                <w:vertAlign w:val="subscript"/>
              </w:rPr>
              <w:t>3</w:t>
            </w:r>
          </w:p>
        </w:tc>
      </w:tr>
      <w:tr w:rsidR="00BD74A1" w:rsidTr="00BD74A1">
        <w:tblPrEx>
          <w:tblLook w:val="0000"/>
        </w:tblPrEx>
        <w:trPr>
          <w:trHeight w:val="87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22666" w:rsidRDefault="00922666" w:rsidP="00DE14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22666" w:rsidRDefault="00922666" w:rsidP="00DE14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922666" w:rsidRDefault="00922666" w:rsidP="00DE14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99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22666" w:rsidRDefault="00922666" w:rsidP="00DE14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5" w:type="pct"/>
            <w:gridSpan w:val="2"/>
            <w:tcBorders>
              <w:left w:val="single" w:sz="4" w:space="0" w:color="auto"/>
              <w:bottom w:val="nil"/>
            </w:tcBorders>
            <w:vAlign w:val="bottom"/>
          </w:tcPr>
          <w:p w:rsidR="00922666" w:rsidRDefault="00922666" w:rsidP="00BD74A1">
            <w:pPr>
              <w:widowControl w:val="0"/>
              <w:autoSpaceDE w:val="0"/>
              <w:autoSpaceDN w:val="0"/>
              <w:adjustRightInd w:val="0"/>
              <w:spacing w:line="185" w:lineRule="exact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(xiii)</w:t>
            </w:r>
          </w:p>
        </w:tc>
        <w:tc>
          <w:tcPr>
            <w:tcW w:w="2295" w:type="pct"/>
            <w:gridSpan w:val="7"/>
            <w:tcBorders>
              <w:bottom w:val="nil"/>
            </w:tcBorders>
            <w:vAlign w:val="bottom"/>
          </w:tcPr>
          <w:p w:rsidR="00922666" w:rsidRDefault="00922666" w:rsidP="00187651">
            <w:pPr>
              <w:widowControl w:val="0"/>
              <w:autoSpaceDE w:val="0"/>
              <w:autoSpaceDN w:val="0"/>
              <w:adjustRightInd w:val="0"/>
              <w:ind w:left="141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Pharmaceutical processing</w:t>
            </w:r>
          </w:p>
        </w:tc>
      </w:tr>
      <w:tr w:rsidR="00BD74A1" w:rsidTr="00BD74A1">
        <w:tblPrEx>
          <w:tblLook w:val="0000"/>
        </w:tblPrEx>
        <w:trPr>
          <w:trHeight w:val="236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22666" w:rsidRDefault="00922666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22666" w:rsidRDefault="00922666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922666" w:rsidRDefault="00922666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9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666" w:rsidRDefault="00922666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922666" w:rsidRDefault="00922666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95" w:type="pct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:rsidR="00922666" w:rsidRDefault="00922666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BD74A1" w:rsidTr="00BD74A1">
        <w:tblPrEx>
          <w:tblLook w:val="0000"/>
        </w:tblPrEx>
        <w:trPr>
          <w:trHeight w:val="427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22666" w:rsidRDefault="00922666" w:rsidP="00DE149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22666" w:rsidRDefault="00922666" w:rsidP="00DE149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922666" w:rsidRPr="00322D59" w:rsidRDefault="00922666" w:rsidP="004737EB">
            <w:pPr>
              <w:widowControl w:val="0"/>
              <w:autoSpaceDE w:val="0"/>
              <w:autoSpaceDN w:val="0"/>
              <w:adjustRightInd w:val="0"/>
              <w:spacing w:line="214" w:lineRule="exact"/>
              <w:ind w:left="1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(b)</w:t>
            </w:r>
          </w:p>
        </w:tc>
        <w:tc>
          <w:tcPr>
            <w:tcW w:w="1199" w:type="pc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2666" w:rsidRPr="00322D59" w:rsidRDefault="00922666" w:rsidP="00187651">
            <w:pPr>
              <w:widowControl w:val="0"/>
              <w:autoSpaceDE w:val="0"/>
              <w:autoSpaceDN w:val="0"/>
              <w:adjustRightInd w:val="0"/>
              <w:ind w:left="13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Storage and Distribution</w:t>
            </w:r>
            <w:r w:rsidR="004737EB">
              <w:rPr>
                <w:rFonts w:ascii="Arial" w:hAnsi="Arial" w:cs="Arial"/>
                <w:sz w:val="20"/>
              </w:rPr>
              <w:t xml:space="preserve"> of</w:t>
            </w:r>
          </w:p>
        </w:tc>
        <w:tc>
          <w:tcPr>
            <w:tcW w:w="205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22666" w:rsidRDefault="00922666" w:rsidP="004737E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5" w:type="pct"/>
            <w:gridSpan w:val="5"/>
            <w:tcBorders>
              <w:top w:val="single" w:sz="4" w:space="0" w:color="auto"/>
            </w:tcBorders>
            <w:vAlign w:val="center"/>
          </w:tcPr>
          <w:p w:rsidR="00922666" w:rsidRPr="004737EB" w:rsidRDefault="00922666" w:rsidP="004737EB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41"/>
              <w:rPr>
                <w:rFonts w:ascii="Arial" w:hAnsi="Arial" w:cs="Arial"/>
                <w:sz w:val="20"/>
              </w:rPr>
            </w:pPr>
            <w:r w:rsidRPr="00322D59">
              <w:rPr>
                <w:rFonts w:ascii="Arial" w:hAnsi="Arial" w:cs="Arial"/>
                <w:sz w:val="20"/>
              </w:rPr>
              <w:t>Storage and Transfer Facilities</w:t>
            </w:r>
          </w:p>
        </w:tc>
      </w:tr>
      <w:tr w:rsidR="00BD74A1" w:rsidTr="00BD74A1">
        <w:tblPrEx>
          <w:tblLook w:val="0000"/>
        </w:tblPrEx>
        <w:trPr>
          <w:trHeight w:val="230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22666" w:rsidRDefault="00922666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2666" w:rsidRDefault="00922666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22666" w:rsidRPr="00322D59" w:rsidRDefault="00922666" w:rsidP="004737EB">
            <w:pPr>
              <w:widowControl w:val="0"/>
              <w:autoSpaceDE w:val="0"/>
              <w:autoSpaceDN w:val="0"/>
              <w:adjustRightInd w:val="0"/>
              <w:spacing w:line="214" w:lineRule="exact"/>
              <w:ind w:left="160"/>
              <w:rPr>
                <w:rFonts w:ascii="Arial" w:hAnsi="Arial" w:cs="Arial"/>
                <w:sz w:val="20"/>
              </w:rPr>
            </w:pPr>
          </w:p>
        </w:tc>
        <w:tc>
          <w:tcPr>
            <w:tcW w:w="1199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22666" w:rsidRPr="00322D59" w:rsidRDefault="00922666" w:rsidP="00187651">
            <w:pPr>
              <w:widowControl w:val="0"/>
              <w:autoSpaceDE w:val="0"/>
              <w:autoSpaceDN w:val="0"/>
              <w:adjustRightInd w:val="0"/>
              <w:ind w:left="13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Inorganic Chemicals</w:t>
            </w:r>
          </w:p>
        </w:tc>
        <w:tc>
          <w:tcPr>
            <w:tcW w:w="205" w:type="pct"/>
            <w:gridSpan w:val="4"/>
            <w:tcBorders>
              <w:left w:val="single" w:sz="4" w:space="0" w:color="auto"/>
              <w:bottom w:val="nil"/>
            </w:tcBorders>
            <w:vAlign w:val="center"/>
          </w:tcPr>
          <w:p w:rsidR="00922666" w:rsidRDefault="00922666" w:rsidP="004737E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65" w:type="pct"/>
            <w:gridSpan w:val="5"/>
            <w:tcBorders>
              <w:bottom w:val="nil"/>
            </w:tcBorders>
            <w:vAlign w:val="center"/>
          </w:tcPr>
          <w:p w:rsidR="00922666" w:rsidRDefault="00922666" w:rsidP="004737E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BD74A1" w:rsidTr="00BD74A1">
        <w:tblPrEx>
          <w:tblLook w:val="0000"/>
        </w:tblPrEx>
        <w:trPr>
          <w:trHeight w:val="70"/>
        </w:trPr>
        <w:tc>
          <w:tcPr>
            <w:tcW w:w="332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666" w:rsidRDefault="00922666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666" w:rsidRDefault="00922666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922666" w:rsidRDefault="00922666" w:rsidP="00922666">
            <w:pPr>
              <w:widowControl w:val="0"/>
              <w:autoSpaceDE w:val="0"/>
              <w:autoSpaceDN w:val="0"/>
              <w:adjustRightInd w:val="0"/>
              <w:ind w:right="72"/>
              <w:rPr>
                <w:sz w:val="20"/>
              </w:rPr>
            </w:pPr>
          </w:p>
        </w:tc>
        <w:tc>
          <w:tcPr>
            <w:tcW w:w="1199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666" w:rsidRDefault="00922666" w:rsidP="00187651">
            <w:pPr>
              <w:widowControl w:val="0"/>
              <w:autoSpaceDE w:val="0"/>
              <w:autoSpaceDN w:val="0"/>
              <w:adjustRightInd w:val="0"/>
              <w:ind w:left="138"/>
              <w:rPr>
                <w:sz w:val="20"/>
              </w:rPr>
            </w:pPr>
          </w:p>
        </w:tc>
        <w:tc>
          <w:tcPr>
            <w:tcW w:w="205" w:type="pct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922666" w:rsidRDefault="00922666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65" w:type="pct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922666" w:rsidRDefault="00922666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BD74A1" w:rsidTr="00BD74A1">
        <w:tblPrEx>
          <w:tblLook w:val="0000"/>
        </w:tblPrEx>
        <w:trPr>
          <w:trHeight w:val="375"/>
        </w:trPr>
        <w:tc>
          <w:tcPr>
            <w:tcW w:w="332" w:type="pc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2666" w:rsidRPr="008216C0" w:rsidRDefault="00922666" w:rsidP="00C858AA">
            <w:pPr>
              <w:widowControl w:val="0"/>
              <w:autoSpaceDE w:val="0"/>
              <w:autoSpaceDN w:val="0"/>
              <w:adjustRightInd w:val="0"/>
              <w:spacing w:line="214" w:lineRule="exact"/>
              <w:ind w:right="18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2666" w:rsidRDefault="00922666" w:rsidP="00C858AA">
            <w:pPr>
              <w:widowControl w:val="0"/>
              <w:autoSpaceDE w:val="0"/>
              <w:autoSpaceDN w:val="0"/>
              <w:adjustRightInd w:val="0"/>
              <w:spacing w:line="217" w:lineRule="exact"/>
              <w:ind w:left="8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Industrial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922666" w:rsidRDefault="00922666" w:rsidP="00C858AA">
            <w:pPr>
              <w:widowControl w:val="0"/>
              <w:autoSpaceDE w:val="0"/>
              <w:autoSpaceDN w:val="0"/>
              <w:adjustRightInd w:val="0"/>
              <w:ind w:right="72"/>
              <w:rPr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2666" w:rsidRDefault="00922666" w:rsidP="00C858AA">
            <w:pPr>
              <w:widowControl w:val="0"/>
              <w:autoSpaceDE w:val="0"/>
              <w:autoSpaceDN w:val="0"/>
              <w:adjustRightInd w:val="0"/>
              <w:spacing w:line="217" w:lineRule="exact"/>
              <w:ind w:left="139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 xml:space="preserve">Use of industrial </w:t>
            </w:r>
          </w:p>
        </w:tc>
        <w:tc>
          <w:tcPr>
            <w:tcW w:w="205" w:type="pct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922666" w:rsidRDefault="00922666" w:rsidP="00DE149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5" w:type="pct"/>
            <w:gridSpan w:val="5"/>
            <w:tcBorders>
              <w:top w:val="single" w:sz="4" w:space="0" w:color="auto"/>
              <w:bottom w:val="nil"/>
            </w:tcBorders>
            <w:vAlign w:val="bottom"/>
          </w:tcPr>
          <w:p w:rsidR="00922666" w:rsidRDefault="00922666" w:rsidP="004737EB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41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Industrial Cooling Tower</w:t>
            </w:r>
          </w:p>
        </w:tc>
      </w:tr>
      <w:tr w:rsidR="00BD74A1" w:rsidTr="00BD74A1">
        <w:tblPrEx>
          <w:tblLook w:val="0000"/>
        </w:tblPrEx>
        <w:trPr>
          <w:trHeight w:val="329"/>
        </w:trPr>
        <w:tc>
          <w:tcPr>
            <w:tcW w:w="332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666" w:rsidRPr="008216C0" w:rsidRDefault="00922666" w:rsidP="00187651">
            <w:pPr>
              <w:widowControl w:val="0"/>
              <w:autoSpaceDE w:val="0"/>
              <w:autoSpaceDN w:val="0"/>
              <w:adjustRightInd w:val="0"/>
              <w:spacing w:line="214" w:lineRule="exact"/>
              <w:ind w:right="180"/>
              <w:rPr>
                <w:rFonts w:ascii="Arial" w:hAnsi="Arial" w:cs="Arial"/>
                <w:sz w:val="20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66" w:rsidRDefault="00922666" w:rsidP="00C858AA">
            <w:pPr>
              <w:widowControl w:val="0"/>
              <w:autoSpaceDE w:val="0"/>
              <w:autoSpaceDN w:val="0"/>
              <w:adjustRightInd w:val="0"/>
              <w:spacing w:line="227" w:lineRule="exact"/>
              <w:ind w:left="8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Cooling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22666" w:rsidRDefault="00922666" w:rsidP="00C858AA">
            <w:pPr>
              <w:widowControl w:val="0"/>
              <w:autoSpaceDE w:val="0"/>
              <w:autoSpaceDN w:val="0"/>
              <w:adjustRightInd w:val="0"/>
              <w:ind w:right="72"/>
              <w:rPr>
                <w:sz w:val="19"/>
                <w:szCs w:val="19"/>
              </w:rPr>
            </w:pPr>
          </w:p>
        </w:tc>
        <w:tc>
          <w:tcPr>
            <w:tcW w:w="1199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22666" w:rsidRDefault="004737EB" w:rsidP="00C858AA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39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 xml:space="preserve">Cooling </w:t>
            </w:r>
            <w:r w:rsidR="00922666">
              <w:rPr>
                <w:rFonts w:ascii="Arial" w:hAnsi="Arial" w:cs="Arial"/>
                <w:sz w:val="20"/>
              </w:rPr>
              <w:t>Equipment</w:t>
            </w:r>
          </w:p>
        </w:tc>
        <w:tc>
          <w:tcPr>
            <w:tcW w:w="205" w:type="pct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922666" w:rsidRDefault="00922666" w:rsidP="00DE149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265" w:type="pct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922666" w:rsidRDefault="00922666" w:rsidP="00DE149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BD74A1" w:rsidTr="00BD74A1">
        <w:tblPrEx>
          <w:tblLook w:val="0000"/>
        </w:tblPrEx>
        <w:trPr>
          <w:trHeight w:val="181"/>
        </w:trPr>
        <w:tc>
          <w:tcPr>
            <w:tcW w:w="332" w:type="pct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2666" w:rsidRPr="008216C0" w:rsidRDefault="00922666" w:rsidP="008216C0">
            <w:pPr>
              <w:widowControl w:val="0"/>
              <w:autoSpaceDE w:val="0"/>
              <w:autoSpaceDN w:val="0"/>
              <w:adjustRightInd w:val="0"/>
              <w:spacing w:line="214" w:lineRule="exact"/>
              <w:ind w:right="18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22666" w:rsidRDefault="00922666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922666" w:rsidRDefault="00922666" w:rsidP="00922666">
            <w:pPr>
              <w:widowControl w:val="0"/>
              <w:autoSpaceDE w:val="0"/>
              <w:autoSpaceDN w:val="0"/>
              <w:adjustRightInd w:val="0"/>
              <w:ind w:right="72"/>
              <w:rPr>
                <w:sz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2666" w:rsidRDefault="00922666" w:rsidP="00322D5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05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22666" w:rsidRDefault="00922666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65" w:type="pct"/>
            <w:gridSpan w:val="5"/>
            <w:tcBorders>
              <w:top w:val="single" w:sz="4" w:space="0" w:color="auto"/>
            </w:tcBorders>
            <w:vAlign w:val="bottom"/>
          </w:tcPr>
          <w:p w:rsidR="00922666" w:rsidRDefault="00922666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BD74A1" w:rsidTr="00BD74A1">
        <w:tblPrEx>
          <w:tblLook w:val="0000"/>
        </w:tblPrEx>
        <w:trPr>
          <w:trHeight w:val="214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22666" w:rsidRPr="008216C0" w:rsidRDefault="00922666" w:rsidP="008216C0">
            <w:pPr>
              <w:widowControl w:val="0"/>
              <w:autoSpaceDE w:val="0"/>
              <w:autoSpaceDN w:val="0"/>
              <w:adjustRightInd w:val="0"/>
              <w:spacing w:line="214" w:lineRule="exact"/>
              <w:ind w:right="18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22666" w:rsidRDefault="00922666" w:rsidP="00DE1495">
            <w:pPr>
              <w:widowControl w:val="0"/>
              <w:autoSpaceDE w:val="0"/>
              <w:autoSpaceDN w:val="0"/>
              <w:adjustRightInd w:val="0"/>
              <w:spacing w:line="214" w:lineRule="exact"/>
              <w:ind w:left="8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Industrial/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922666" w:rsidRDefault="00922666" w:rsidP="00922666">
            <w:pPr>
              <w:widowControl w:val="0"/>
              <w:autoSpaceDE w:val="0"/>
              <w:autoSpaceDN w:val="0"/>
              <w:adjustRightInd w:val="0"/>
              <w:ind w:right="72"/>
              <w:rPr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22666" w:rsidRPr="00322D59" w:rsidRDefault="00922666" w:rsidP="00322D59">
            <w:pPr>
              <w:widowControl w:val="0"/>
              <w:autoSpaceDE w:val="0"/>
              <w:autoSpaceDN w:val="0"/>
              <w:adjustRightInd w:val="0"/>
              <w:spacing w:line="217" w:lineRule="exact"/>
              <w:ind w:left="13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Metal Coating</w:t>
            </w:r>
          </w:p>
        </w:tc>
        <w:tc>
          <w:tcPr>
            <w:tcW w:w="205" w:type="pct"/>
            <w:gridSpan w:val="4"/>
            <w:tcBorders>
              <w:left w:val="single" w:sz="4" w:space="0" w:color="auto"/>
            </w:tcBorders>
            <w:vAlign w:val="bottom"/>
          </w:tcPr>
          <w:p w:rsidR="00922666" w:rsidRDefault="00922666" w:rsidP="00BD74A1">
            <w:pPr>
              <w:widowControl w:val="0"/>
              <w:autoSpaceDE w:val="0"/>
              <w:autoSpaceDN w:val="0"/>
              <w:adjustRightInd w:val="0"/>
              <w:spacing w:line="214" w:lineRule="exact"/>
              <w:ind w:left="7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265" w:type="pct"/>
            <w:gridSpan w:val="5"/>
            <w:vAlign w:val="bottom"/>
          </w:tcPr>
          <w:p w:rsidR="00922666" w:rsidRDefault="00922666" w:rsidP="00BC622D">
            <w:pPr>
              <w:widowControl w:val="0"/>
              <w:autoSpaceDE w:val="0"/>
              <w:autoSpaceDN w:val="0"/>
              <w:adjustRightInd w:val="0"/>
              <w:spacing w:line="214" w:lineRule="exact"/>
              <w:ind w:left="143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Chromic Acid Anodizing</w:t>
            </w:r>
          </w:p>
        </w:tc>
      </w:tr>
      <w:tr w:rsidR="00BD74A1" w:rsidTr="00BD74A1">
        <w:tblPrEx>
          <w:tblLook w:val="0000"/>
        </w:tblPrEx>
        <w:trPr>
          <w:trHeight w:val="230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22666" w:rsidRPr="008216C0" w:rsidRDefault="00922666" w:rsidP="008216C0">
            <w:pPr>
              <w:widowControl w:val="0"/>
              <w:autoSpaceDE w:val="0"/>
              <w:autoSpaceDN w:val="0"/>
              <w:adjustRightInd w:val="0"/>
              <w:spacing w:line="214" w:lineRule="exact"/>
              <w:ind w:right="18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22666" w:rsidRDefault="00922666" w:rsidP="00DE1495">
            <w:pPr>
              <w:widowControl w:val="0"/>
              <w:autoSpaceDE w:val="0"/>
              <w:autoSpaceDN w:val="0"/>
              <w:adjustRightInd w:val="0"/>
              <w:ind w:left="8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Commercial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922666" w:rsidRDefault="00922666" w:rsidP="00922666">
            <w:pPr>
              <w:widowControl w:val="0"/>
              <w:autoSpaceDE w:val="0"/>
              <w:autoSpaceDN w:val="0"/>
              <w:adjustRightInd w:val="0"/>
              <w:ind w:right="72"/>
              <w:rPr>
                <w:sz w:val="20"/>
              </w:rPr>
            </w:pPr>
          </w:p>
        </w:tc>
        <w:tc>
          <w:tcPr>
            <w:tcW w:w="1199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22666" w:rsidRPr="00322D59" w:rsidRDefault="00922666" w:rsidP="00322D59">
            <w:pPr>
              <w:widowControl w:val="0"/>
              <w:autoSpaceDE w:val="0"/>
              <w:autoSpaceDN w:val="0"/>
              <w:adjustRightInd w:val="0"/>
              <w:spacing w:line="217" w:lineRule="exact"/>
              <w:ind w:left="139"/>
              <w:rPr>
                <w:rFonts w:ascii="Arial" w:hAnsi="Arial" w:cs="Arial"/>
                <w:sz w:val="20"/>
              </w:rPr>
            </w:pPr>
          </w:p>
        </w:tc>
        <w:tc>
          <w:tcPr>
            <w:tcW w:w="205" w:type="pct"/>
            <w:gridSpan w:val="4"/>
            <w:tcBorders>
              <w:left w:val="single" w:sz="4" w:space="0" w:color="auto"/>
            </w:tcBorders>
            <w:vAlign w:val="bottom"/>
          </w:tcPr>
          <w:p w:rsidR="00922666" w:rsidRDefault="00922666" w:rsidP="00BD74A1">
            <w:pPr>
              <w:widowControl w:val="0"/>
              <w:autoSpaceDE w:val="0"/>
              <w:autoSpaceDN w:val="0"/>
              <w:adjustRightInd w:val="0"/>
              <w:ind w:left="7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(ii)</w:t>
            </w:r>
          </w:p>
        </w:tc>
        <w:tc>
          <w:tcPr>
            <w:tcW w:w="2265" w:type="pct"/>
            <w:gridSpan w:val="5"/>
            <w:vAlign w:val="bottom"/>
          </w:tcPr>
          <w:p w:rsidR="00922666" w:rsidRDefault="00922666" w:rsidP="00BC622D">
            <w:pPr>
              <w:widowControl w:val="0"/>
              <w:autoSpaceDE w:val="0"/>
              <w:autoSpaceDN w:val="0"/>
              <w:adjustRightInd w:val="0"/>
              <w:ind w:left="143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Decorative Chromium Electroplating</w:t>
            </w:r>
          </w:p>
        </w:tc>
      </w:tr>
      <w:tr w:rsidR="00BD74A1" w:rsidTr="00BD74A1">
        <w:tblPrEx>
          <w:tblLook w:val="0000"/>
        </w:tblPrEx>
        <w:trPr>
          <w:trHeight w:val="230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22666" w:rsidRPr="008216C0" w:rsidRDefault="00922666" w:rsidP="008216C0">
            <w:pPr>
              <w:widowControl w:val="0"/>
              <w:autoSpaceDE w:val="0"/>
              <w:autoSpaceDN w:val="0"/>
              <w:adjustRightInd w:val="0"/>
              <w:spacing w:line="214" w:lineRule="exact"/>
              <w:ind w:right="18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22666" w:rsidRDefault="00922666" w:rsidP="00DE1495">
            <w:pPr>
              <w:widowControl w:val="0"/>
              <w:autoSpaceDE w:val="0"/>
              <w:autoSpaceDN w:val="0"/>
              <w:adjustRightInd w:val="0"/>
              <w:spacing w:line="229" w:lineRule="exact"/>
              <w:ind w:left="8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Electroplating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922666" w:rsidRDefault="00922666" w:rsidP="00922666">
            <w:pPr>
              <w:widowControl w:val="0"/>
              <w:autoSpaceDE w:val="0"/>
              <w:autoSpaceDN w:val="0"/>
              <w:adjustRightInd w:val="0"/>
              <w:ind w:right="72"/>
              <w:rPr>
                <w:sz w:val="20"/>
              </w:rPr>
            </w:pPr>
          </w:p>
        </w:tc>
        <w:tc>
          <w:tcPr>
            <w:tcW w:w="1199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22666" w:rsidRPr="00322D59" w:rsidRDefault="00922666" w:rsidP="00322D59">
            <w:pPr>
              <w:widowControl w:val="0"/>
              <w:autoSpaceDE w:val="0"/>
              <w:autoSpaceDN w:val="0"/>
              <w:adjustRightInd w:val="0"/>
              <w:spacing w:line="217" w:lineRule="exact"/>
              <w:ind w:left="139"/>
              <w:rPr>
                <w:rFonts w:ascii="Arial" w:hAnsi="Arial" w:cs="Arial"/>
                <w:sz w:val="20"/>
              </w:rPr>
            </w:pPr>
          </w:p>
        </w:tc>
        <w:tc>
          <w:tcPr>
            <w:tcW w:w="205" w:type="pct"/>
            <w:gridSpan w:val="4"/>
            <w:tcBorders>
              <w:left w:val="single" w:sz="4" w:space="0" w:color="auto"/>
            </w:tcBorders>
            <w:vAlign w:val="bottom"/>
          </w:tcPr>
          <w:p w:rsidR="00922666" w:rsidRDefault="00922666" w:rsidP="00BD74A1">
            <w:pPr>
              <w:widowControl w:val="0"/>
              <w:autoSpaceDE w:val="0"/>
              <w:autoSpaceDN w:val="0"/>
              <w:adjustRightInd w:val="0"/>
              <w:spacing w:line="229" w:lineRule="exact"/>
              <w:ind w:left="7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(iii)</w:t>
            </w:r>
          </w:p>
        </w:tc>
        <w:tc>
          <w:tcPr>
            <w:tcW w:w="2265" w:type="pct"/>
            <w:gridSpan w:val="5"/>
            <w:vAlign w:val="bottom"/>
          </w:tcPr>
          <w:p w:rsidR="00922666" w:rsidRDefault="00922666" w:rsidP="00BC622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43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Hard Chromium Electroplating</w:t>
            </w:r>
          </w:p>
        </w:tc>
      </w:tr>
      <w:tr w:rsidR="00BD74A1" w:rsidTr="00BD74A1">
        <w:tblPrEx>
          <w:tblLook w:val="0000"/>
        </w:tblPrEx>
        <w:trPr>
          <w:trHeight w:val="230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22666" w:rsidRPr="008216C0" w:rsidRDefault="00922666" w:rsidP="008216C0">
            <w:pPr>
              <w:widowControl w:val="0"/>
              <w:autoSpaceDE w:val="0"/>
              <w:autoSpaceDN w:val="0"/>
              <w:adjustRightInd w:val="0"/>
              <w:spacing w:line="214" w:lineRule="exact"/>
              <w:ind w:right="18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731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2666" w:rsidRDefault="00922666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922666" w:rsidRDefault="00922666" w:rsidP="00922666">
            <w:pPr>
              <w:widowControl w:val="0"/>
              <w:autoSpaceDE w:val="0"/>
              <w:autoSpaceDN w:val="0"/>
              <w:adjustRightInd w:val="0"/>
              <w:ind w:right="72"/>
              <w:rPr>
                <w:sz w:val="20"/>
              </w:rPr>
            </w:pPr>
          </w:p>
        </w:tc>
        <w:tc>
          <w:tcPr>
            <w:tcW w:w="1199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22666" w:rsidRPr="00322D59" w:rsidRDefault="00922666" w:rsidP="00322D59">
            <w:pPr>
              <w:widowControl w:val="0"/>
              <w:autoSpaceDE w:val="0"/>
              <w:autoSpaceDN w:val="0"/>
              <w:adjustRightInd w:val="0"/>
              <w:spacing w:line="217" w:lineRule="exact"/>
              <w:ind w:left="139"/>
              <w:rPr>
                <w:rFonts w:ascii="Arial" w:hAnsi="Arial" w:cs="Arial"/>
                <w:sz w:val="20"/>
              </w:rPr>
            </w:pPr>
          </w:p>
        </w:tc>
        <w:tc>
          <w:tcPr>
            <w:tcW w:w="205" w:type="pct"/>
            <w:gridSpan w:val="4"/>
            <w:tcBorders>
              <w:left w:val="single" w:sz="4" w:space="0" w:color="auto"/>
              <w:bottom w:val="nil"/>
            </w:tcBorders>
            <w:vAlign w:val="bottom"/>
          </w:tcPr>
          <w:p w:rsidR="00922666" w:rsidRDefault="00922666" w:rsidP="00BD74A1">
            <w:pPr>
              <w:widowControl w:val="0"/>
              <w:autoSpaceDE w:val="0"/>
              <w:autoSpaceDN w:val="0"/>
              <w:adjustRightInd w:val="0"/>
              <w:spacing w:line="229" w:lineRule="exact"/>
              <w:ind w:left="7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(iv)</w:t>
            </w:r>
          </w:p>
        </w:tc>
        <w:tc>
          <w:tcPr>
            <w:tcW w:w="2265" w:type="pct"/>
            <w:gridSpan w:val="5"/>
            <w:tcBorders>
              <w:bottom w:val="nil"/>
            </w:tcBorders>
            <w:vAlign w:val="bottom"/>
          </w:tcPr>
          <w:p w:rsidR="00922666" w:rsidRDefault="00922666" w:rsidP="00BC622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43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Industrial Gases Processing</w:t>
            </w:r>
          </w:p>
        </w:tc>
      </w:tr>
      <w:tr w:rsidR="00BD74A1" w:rsidTr="00BD74A1">
        <w:tblPrEx>
          <w:tblLook w:val="0000"/>
        </w:tblPrEx>
        <w:trPr>
          <w:trHeight w:val="93"/>
        </w:trPr>
        <w:tc>
          <w:tcPr>
            <w:tcW w:w="332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666" w:rsidRPr="008216C0" w:rsidRDefault="00922666" w:rsidP="008216C0">
            <w:pPr>
              <w:widowControl w:val="0"/>
              <w:autoSpaceDE w:val="0"/>
              <w:autoSpaceDN w:val="0"/>
              <w:adjustRightInd w:val="0"/>
              <w:spacing w:line="214" w:lineRule="exact"/>
              <w:ind w:right="18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666" w:rsidRDefault="00922666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922666" w:rsidRDefault="00922666" w:rsidP="00922666">
            <w:pPr>
              <w:widowControl w:val="0"/>
              <w:autoSpaceDE w:val="0"/>
              <w:autoSpaceDN w:val="0"/>
              <w:adjustRightInd w:val="0"/>
              <w:ind w:right="72"/>
              <w:rPr>
                <w:sz w:val="20"/>
              </w:rPr>
            </w:pPr>
          </w:p>
        </w:tc>
        <w:tc>
          <w:tcPr>
            <w:tcW w:w="1199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666" w:rsidRPr="00322D59" w:rsidRDefault="00922666" w:rsidP="00322D59">
            <w:pPr>
              <w:widowControl w:val="0"/>
              <w:autoSpaceDE w:val="0"/>
              <w:autoSpaceDN w:val="0"/>
              <w:adjustRightInd w:val="0"/>
              <w:spacing w:line="217" w:lineRule="exact"/>
              <w:ind w:left="139"/>
              <w:rPr>
                <w:rFonts w:ascii="Arial" w:hAnsi="Arial" w:cs="Arial"/>
                <w:sz w:val="20"/>
              </w:rPr>
            </w:pPr>
          </w:p>
        </w:tc>
        <w:tc>
          <w:tcPr>
            <w:tcW w:w="205" w:type="pct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922666" w:rsidRDefault="00922666" w:rsidP="00BD74A1">
            <w:pPr>
              <w:widowControl w:val="0"/>
              <w:autoSpaceDE w:val="0"/>
              <w:autoSpaceDN w:val="0"/>
              <w:adjustRightInd w:val="0"/>
              <w:ind w:left="7"/>
              <w:rPr>
                <w:sz w:val="20"/>
              </w:rPr>
            </w:pPr>
          </w:p>
        </w:tc>
        <w:tc>
          <w:tcPr>
            <w:tcW w:w="2265" w:type="pct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922666" w:rsidRDefault="00922666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BD74A1" w:rsidTr="00BD74A1">
        <w:tblPrEx>
          <w:tblLook w:val="0000"/>
        </w:tblPrEx>
        <w:trPr>
          <w:trHeight w:val="375"/>
        </w:trPr>
        <w:tc>
          <w:tcPr>
            <w:tcW w:w="332" w:type="pct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2666" w:rsidRPr="008216C0" w:rsidRDefault="00922666" w:rsidP="008216C0">
            <w:pPr>
              <w:widowControl w:val="0"/>
              <w:autoSpaceDE w:val="0"/>
              <w:autoSpaceDN w:val="0"/>
              <w:adjustRightInd w:val="0"/>
              <w:spacing w:line="214" w:lineRule="exact"/>
              <w:ind w:right="18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12.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22666" w:rsidRDefault="00922666" w:rsidP="00DE1495">
            <w:pPr>
              <w:widowControl w:val="0"/>
              <w:autoSpaceDE w:val="0"/>
              <w:autoSpaceDN w:val="0"/>
              <w:adjustRightInd w:val="0"/>
              <w:spacing w:line="217" w:lineRule="exact"/>
              <w:ind w:left="8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Industrial/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922666" w:rsidRDefault="00922666" w:rsidP="00922666">
            <w:pPr>
              <w:widowControl w:val="0"/>
              <w:autoSpaceDE w:val="0"/>
              <w:autoSpaceDN w:val="0"/>
              <w:adjustRightInd w:val="0"/>
              <w:spacing w:line="217" w:lineRule="exact"/>
              <w:ind w:left="160" w:right="72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(a)</w:t>
            </w:r>
          </w:p>
        </w:tc>
        <w:tc>
          <w:tcPr>
            <w:tcW w:w="1199" w:type="pct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2666" w:rsidRPr="00322D59" w:rsidRDefault="00922666" w:rsidP="00322D59">
            <w:pPr>
              <w:widowControl w:val="0"/>
              <w:autoSpaceDE w:val="0"/>
              <w:autoSpaceDN w:val="0"/>
              <w:adjustRightInd w:val="0"/>
              <w:spacing w:line="217" w:lineRule="exact"/>
              <w:ind w:left="13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Solvents Use</w:t>
            </w:r>
          </w:p>
        </w:tc>
        <w:tc>
          <w:tcPr>
            <w:tcW w:w="205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22666" w:rsidRDefault="00922666" w:rsidP="00BD74A1">
            <w:pPr>
              <w:widowControl w:val="0"/>
              <w:autoSpaceDE w:val="0"/>
              <w:autoSpaceDN w:val="0"/>
              <w:adjustRightInd w:val="0"/>
              <w:spacing w:line="217" w:lineRule="exact"/>
              <w:ind w:left="7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265" w:type="pct"/>
            <w:gridSpan w:val="5"/>
            <w:tcBorders>
              <w:top w:val="single" w:sz="4" w:space="0" w:color="auto"/>
            </w:tcBorders>
            <w:vAlign w:val="bottom"/>
          </w:tcPr>
          <w:p w:rsidR="00922666" w:rsidRDefault="00922666" w:rsidP="00BC622D">
            <w:pPr>
              <w:widowControl w:val="0"/>
              <w:autoSpaceDE w:val="0"/>
              <w:autoSpaceDN w:val="0"/>
              <w:adjustRightInd w:val="0"/>
              <w:spacing w:line="217" w:lineRule="exact"/>
              <w:ind w:left="143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Dry Cleaning Machines</w:t>
            </w:r>
          </w:p>
        </w:tc>
      </w:tr>
      <w:tr w:rsidR="00BD74A1" w:rsidTr="00BD74A1">
        <w:tblPrEx>
          <w:tblLook w:val="0000"/>
        </w:tblPrEx>
        <w:trPr>
          <w:trHeight w:val="228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22666" w:rsidRPr="008216C0" w:rsidRDefault="00922666" w:rsidP="008216C0">
            <w:pPr>
              <w:widowControl w:val="0"/>
              <w:autoSpaceDE w:val="0"/>
              <w:autoSpaceDN w:val="0"/>
              <w:adjustRightInd w:val="0"/>
              <w:spacing w:line="214" w:lineRule="exact"/>
              <w:ind w:right="18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22666" w:rsidRDefault="00922666" w:rsidP="00DE1495">
            <w:pPr>
              <w:widowControl w:val="0"/>
              <w:autoSpaceDE w:val="0"/>
              <w:autoSpaceDN w:val="0"/>
              <w:adjustRightInd w:val="0"/>
              <w:spacing w:line="227" w:lineRule="exact"/>
              <w:ind w:left="8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Commercial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922666" w:rsidRDefault="00922666" w:rsidP="00922666">
            <w:pPr>
              <w:widowControl w:val="0"/>
              <w:autoSpaceDE w:val="0"/>
              <w:autoSpaceDN w:val="0"/>
              <w:adjustRightInd w:val="0"/>
              <w:ind w:right="72"/>
              <w:rPr>
                <w:sz w:val="19"/>
                <w:szCs w:val="19"/>
              </w:rPr>
            </w:pPr>
          </w:p>
        </w:tc>
        <w:tc>
          <w:tcPr>
            <w:tcW w:w="1199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22666" w:rsidRPr="00322D59" w:rsidRDefault="00922666" w:rsidP="00322D59">
            <w:pPr>
              <w:widowControl w:val="0"/>
              <w:autoSpaceDE w:val="0"/>
              <w:autoSpaceDN w:val="0"/>
              <w:adjustRightInd w:val="0"/>
              <w:spacing w:line="217" w:lineRule="exact"/>
              <w:ind w:left="139"/>
              <w:rPr>
                <w:rFonts w:ascii="Arial" w:hAnsi="Arial" w:cs="Arial"/>
                <w:sz w:val="20"/>
              </w:rPr>
            </w:pPr>
          </w:p>
        </w:tc>
        <w:tc>
          <w:tcPr>
            <w:tcW w:w="205" w:type="pct"/>
            <w:gridSpan w:val="4"/>
            <w:tcBorders>
              <w:left w:val="single" w:sz="4" w:space="0" w:color="auto"/>
              <w:bottom w:val="nil"/>
            </w:tcBorders>
            <w:vAlign w:val="bottom"/>
          </w:tcPr>
          <w:p w:rsidR="00922666" w:rsidRDefault="00922666" w:rsidP="00BD74A1">
            <w:pPr>
              <w:widowControl w:val="0"/>
              <w:autoSpaceDE w:val="0"/>
              <w:autoSpaceDN w:val="0"/>
              <w:adjustRightInd w:val="0"/>
              <w:spacing w:line="227" w:lineRule="exact"/>
              <w:ind w:left="7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(ii)</w:t>
            </w:r>
          </w:p>
        </w:tc>
        <w:tc>
          <w:tcPr>
            <w:tcW w:w="2265" w:type="pct"/>
            <w:gridSpan w:val="5"/>
            <w:tcBorders>
              <w:bottom w:val="nil"/>
            </w:tcBorders>
            <w:vAlign w:val="bottom"/>
          </w:tcPr>
          <w:p w:rsidR="00922666" w:rsidRDefault="00922666" w:rsidP="00BC622D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43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Commercial Sterilization Facilities</w:t>
            </w:r>
          </w:p>
        </w:tc>
      </w:tr>
      <w:tr w:rsidR="00BD74A1" w:rsidTr="00BD74A1">
        <w:tblPrEx>
          <w:tblLook w:val="0000"/>
        </w:tblPrEx>
        <w:trPr>
          <w:trHeight w:val="389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22666" w:rsidRPr="008216C0" w:rsidRDefault="00922666" w:rsidP="008216C0">
            <w:pPr>
              <w:widowControl w:val="0"/>
              <w:autoSpaceDE w:val="0"/>
              <w:autoSpaceDN w:val="0"/>
              <w:adjustRightInd w:val="0"/>
              <w:spacing w:line="214" w:lineRule="exact"/>
              <w:ind w:right="18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</w:tcPr>
          <w:p w:rsidR="00922666" w:rsidRDefault="00922666" w:rsidP="00C858AA">
            <w:pPr>
              <w:widowControl w:val="0"/>
              <w:autoSpaceDE w:val="0"/>
              <w:autoSpaceDN w:val="0"/>
              <w:adjustRightInd w:val="0"/>
              <w:spacing w:line="229" w:lineRule="exact"/>
              <w:ind w:left="8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Cleaning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22666" w:rsidRDefault="00922666" w:rsidP="00C858AA">
            <w:pPr>
              <w:widowControl w:val="0"/>
              <w:autoSpaceDE w:val="0"/>
              <w:autoSpaceDN w:val="0"/>
              <w:adjustRightInd w:val="0"/>
              <w:ind w:right="72"/>
              <w:rPr>
                <w:sz w:val="20"/>
              </w:rPr>
            </w:pPr>
          </w:p>
        </w:tc>
        <w:tc>
          <w:tcPr>
            <w:tcW w:w="1199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22666" w:rsidRPr="00322D59" w:rsidRDefault="00922666" w:rsidP="00C858AA">
            <w:pPr>
              <w:widowControl w:val="0"/>
              <w:autoSpaceDE w:val="0"/>
              <w:autoSpaceDN w:val="0"/>
              <w:adjustRightInd w:val="0"/>
              <w:spacing w:line="217" w:lineRule="exact"/>
              <w:ind w:left="139"/>
              <w:rPr>
                <w:rFonts w:ascii="Arial" w:hAnsi="Arial" w:cs="Arial"/>
                <w:sz w:val="20"/>
              </w:rPr>
            </w:pPr>
          </w:p>
        </w:tc>
        <w:tc>
          <w:tcPr>
            <w:tcW w:w="205" w:type="pct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22666" w:rsidRDefault="00922666" w:rsidP="00BD74A1">
            <w:pPr>
              <w:widowControl w:val="0"/>
              <w:autoSpaceDE w:val="0"/>
              <w:autoSpaceDN w:val="0"/>
              <w:adjustRightInd w:val="0"/>
              <w:spacing w:line="229" w:lineRule="exact"/>
              <w:ind w:left="7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(iii)</w:t>
            </w:r>
          </w:p>
        </w:tc>
        <w:tc>
          <w:tcPr>
            <w:tcW w:w="2265" w:type="pct"/>
            <w:gridSpan w:val="5"/>
            <w:tcBorders>
              <w:top w:val="nil"/>
              <w:bottom w:val="single" w:sz="4" w:space="0" w:color="auto"/>
            </w:tcBorders>
          </w:tcPr>
          <w:p w:rsidR="00922666" w:rsidRDefault="00922666" w:rsidP="00C858AA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43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Halogenated Solvent Cleaners</w:t>
            </w:r>
          </w:p>
        </w:tc>
      </w:tr>
      <w:tr w:rsidR="00BD74A1" w:rsidTr="00BD74A1">
        <w:tblPrEx>
          <w:tblLook w:val="0000"/>
        </w:tblPrEx>
        <w:trPr>
          <w:trHeight w:val="466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BC622D" w:rsidRPr="008216C0" w:rsidRDefault="00BC622D" w:rsidP="008216C0">
            <w:pPr>
              <w:widowControl w:val="0"/>
              <w:autoSpaceDE w:val="0"/>
              <w:autoSpaceDN w:val="0"/>
              <w:adjustRightInd w:val="0"/>
              <w:spacing w:line="214" w:lineRule="exact"/>
              <w:ind w:right="18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731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C622D" w:rsidRDefault="00BC622D" w:rsidP="00DE149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BC622D" w:rsidRDefault="00BC622D" w:rsidP="00BC622D">
            <w:pPr>
              <w:widowControl w:val="0"/>
              <w:autoSpaceDE w:val="0"/>
              <w:autoSpaceDN w:val="0"/>
              <w:adjustRightInd w:val="0"/>
              <w:spacing w:line="217" w:lineRule="exact"/>
              <w:ind w:left="160" w:right="72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(b)</w:t>
            </w:r>
          </w:p>
        </w:tc>
        <w:tc>
          <w:tcPr>
            <w:tcW w:w="1199" w:type="pct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C622D" w:rsidRPr="00322D59" w:rsidRDefault="00BC622D" w:rsidP="00322D59">
            <w:pPr>
              <w:widowControl w:val="0"/>
              <w:autoSpaceDE w:val="0"/>
              <w:autoSpaceDN w:val="0"/>
              <w:adjustRightInd w:val="0"/>
              <w:spacing w:line="217" w:lineRule="exact"/>
              <w:ind w:left="13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Abrasive Cleaning</w:t>
            </w:r>
          </w:p>
        </w:tc>
        <w:tc>
          <w:tcPr>
            <w:tcW w:w="205" w:type="pct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BC622D" w:rsidRDefault="00BC622D" w:rsidP="00BD74A1">
            <w:pPr>
              <w:widowControl w:val="0"/>
              <w:autoSpaceDE w:val="0"/>
              <w:autoSpaceDN w:val="0"/>
              <w:adjustRightInd w:val="0"/>
              <w:ind w:left="7"/>
              <w:rPr>
                <w:sz w:val="18"/>
                <w:szCs w:val="18"/>
              </w:rPr>
            </w:pPr>
          </w:p>
        </w:tc>
        <w:tc>
          <w:tcPr>
            <w:tcW w:w="2265" w:type="pct"/>
            <w:gridSpan w:val="5"/>
            <w:tcBorders>
              <w:top w:val="single" w:sz="4" w:space="0" w:color="auto"/>
              <w:bottom w:val="nil"/>
            </w:tcBorders>
            <w:vAlign w:val="bottom"/>
          </w:tcPr>
          <w:p w:rsidR="00BC622D" w:rsidRDefault="00BC622D" w:rsidP="00BC622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41"/>
              <w:rPr>
                <w:szCs w:val="24"/>
              </w:rPr>
            </w:pPr>
            <w:r w:rsidRPr="00BC622D">
              <w:rPr>
                <w:rFonts w:ascii="Arial" w:hAnsi="Arial" w:cs="Arial"/>
                <w:sz w:val="20"/>
              </w:rPr>
              <w:t>Sandblasting Facilities</w:t>
            </w:r>
          </w:p>
        </w:tc>
      </w:tr>
      <w:tr w:rsidR="00BD74A1" w:rsidTr="00BD74A1">
        <w:tblPrEx>
          <w:tblLook w:val="0000"/>
        </w:tblPrEx>
        <w:trPr>
          <w:trHeight w:val="89"/>
        </w:trPr>
        <w:tc>
          <w:tcPr>
            <w:tcW w:w="332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622D" w:rsidRPr="008216C0" w:rsidRDefault="00BC622D" w:rsidP="008216C0">
            <w:pPr>
              <w:widowControl w:val="0"/>
              <w:autoSpaceDE w:val="0"/>
              <w:autoSpaceDN w:val="0"/>
              <w:adjustRightInd w:val="0"/>
              <w:spacing w:line="214" w:lineRule="exact"/>
              <w:ind w:right="18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22D" w:rsidRDefault="00BC622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BC622D" w:rsidRDefault="00BC622D" w:rsidP="00922666">
            <w:pPr>
              <w:widowControl w:val="0"/>
              <w:autoSpaceDE w:val="0"/>
              <w:autoSpaceDN w:val="0"/>
              <w:adjustRightInd w:val="0"/>
              <w:ind w:right="72"/>
              <w:rPr>
                <w:sz w:val="20"/>
              </w:rPr>
            </w:pPr>
          </w:p>
        </w:tc>
        <w:tc>
          <w:tcPr>
            <w:tcW w:w="1199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622D" w:rsidRPr="00322D59" w:rsidRDefault="00BC622D" w:rsidP="00322D59">
            <w:pPr>
              <w:widowControl w:val="0"/>
              <w:autoSpaceDE w:val="0"/>
              <w:autoSpaceDN w:val="0"/>
              <w:adjustRightInd w:val="0"/>
              <w:spacing w:line="217" w:lineRule="exact"/>
              <w:ind w:left="139"/>
              <w:rPr>
                <w:rFonts w:ascii="Arial" w:hAnsi="Arial" w:cs="Arial"/>
                <w:sz w:val="20"/>
              </w:rPr>
            </w:pPr>
          </w:p>
        </w:tc>
        <w:tc>
          <w:tcPr>
            <w:tcW w:w="205" w:type="pct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BC622D" w:rsidRDefault="00BC622D" w:rsidP="00BD74A1">
            <w:pPr>
              <w:widowControl w:val="0"/>
              <w:autoSpaceDE w:val="0"/>
              <w:autoSpaceDN w:val="0"/>
              <w:adjustRightInd w:val="0"/>
              <w:ind w:left="7"/>
              <w:rPr>
                <w:sz w:val="20"/>
              </w:rPr>
            </w:pPr>
          </w:p>
        </w:tc>
        <w:tc>
          <w:tcPr>
            <w:tcW w:w="2265" w:type="pct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BC622D" w:rsidRDefault="00BC622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BD74A1" w:rsidTr="00BD74A1">
        <w:tblPrEx>
          <w:tblLook w:val="0000"/>
        </w:tblPrEx>
        <w:trPr>
          <w:trHeight w:val="269"/>
        </w:trPr>
        <w:tc>
          <w:tcPr>
            <w:tcW w:w="332" w:type="pct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C622D" w:rsidRPr="008216C0" w:rsidRDefault="00BC622D" w:rsidP="008216C0">
            <w:pPr>
              <w:widowControl w:val="0"/>
              <w:autoSpaceDE w:val="0"/>
              <w:autoSpaceDN w:val="0"/>
              <w:adjustRightInd w:val="0"/>
              <w:spacing w:line="214" w:lineRule="exact"/>
              <w:ind w:right="18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C622D" w:rsidRDefault="00BC622D" w:rsidP="00EF2C13">
            <w:pPr>
              <w:widowControl w:val="0"/>
              <w:autoSpaceDE w:val="0"/>
              <w:autoSpaceDN w:val="0"/>
              <w:adjustRightInd w:val="0"/>
              <w:ind w:left="8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Coating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BC622D" w:rsidRDefault="00BC622D" w:rsidP="00445F71">
            <w:pPr>
              <w:widowControl w:val="0"/>
              <w:autoSpaceDE w:val="0"/>
              <w:autoSpaceDN w:val="0"/>
              <w:adjustRightInd w:val="0"/>
              <w:ind w:right="72"/>
              <w:rPr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C622D" w:rsidRPr="00322D59" w:rsidRDefault="00BC622D" w:rsidP="00445F71">
            <w:pPr>
              <w:widowControl w:val="0"/>
              <w:autoSpaceDE w:val="0"/>
              <w:autoSpaceDN w:val="0"/>
              <w:adjustRightInd w:val="0"/>
              <w:ind w:left="13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Surface Coatings</w:t>
            </w:r>
          </w:p>
        </w:tc>
        <w:tc>
          <w:tcPr>
            <w:tcW w:w="205" w:type="pct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BC622D" w:rsidRDefault="00BC622D" w:rsidP="00BD74A1">
            <w:pPr>
              <w:widowControl w:val="0"/>
              <w:autoSpaceDE w:val="0"/>
              <w:autoSpaceDN w:val="0"/>
              <w:adjustRightInd w:val="0"/>
              <w:spacing w:line="217" w:lineRule="exact"/>
              <w:ind w:left="7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265" w:type="pct"/>
            <w:gridSpan w:val="5"/>
            <w:tcBorders>
              <w:top w:val="single" w:sz="4" w:space="0" w:color="auto"/>
              <w:bottom w:val="nil"/>
            </w:tcBorders>
            <w:vAlign w:val="bottom"/>
          </w:tcPr>
          <w:p w:rsidR="00BC622D" w:rsidRDefault="00BC622D" w:rsidP="00BC622D">
            <w:pPr>
              <w:widowControl w:val="0"/>
              <w:autoSpaceDE w:val="0"/>
              <w:autoSpaceDN w:val="0"/>
              <w:adjustRightInd w:val="0"/>
              <w:spacing w:line="217" w:lineRule="exact"/>
              <w:ind w:left="143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Manufacture of Industrial/ Commercial</w:t>
            </w:r>
          </w:p>
        </w:tc>
      </w:tr>
      <w:tr w:rsidR="00BD74A1" w:rsidTr="00BD74A1">
        <w:tblPrEx>
          <w:tblLook w:val="0000"/>
        </w:tblPrEx>
        <w:trPr>
          <w:trHeight w:val="281"/>
        </w:trPr>
        <w:tc>
          <w:tcPr>
            <w:tcW w:w="332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622D" w:rsidRDefault="00BC622D" w:rsidP="00DE1495">
            <w:pPr>
              <w:widowControl w:val="0"/>
              <w:autoSpaceDE w:val="0"/>
              <w:autoSpaceDN w:val="0"/>
              <w:adjustRightInd w:val="0"/>
              <w:spacing w:line="217" w:lineRule="exact"/>
              <w:ind w:right="80"/>
              <w:jc w:val="right"/>
              <w:rPr>
                <w:szCs w:val="24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22D" w:rsidRDefault="00BC622D" w:rsidP="00DE149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22D" w:rsidRDefault="00BC622D" w:rsidP="00DE149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05" w:type="pct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BC622D" w:rsidRDefault="00BC622D" w:rsidP="00DE149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265" w:type="pct"/>
            <w:gridSpan w:val="5"/>
            <w:tcBorders>
              <w:top w:val="nil"/>
              <w:bottom w:val="single" w:sz="4" w:space="0" w:color="auto"/>
            </w:tcBorders>
          </w:tcPr>
          <w:p w:rsidR="00BC622D" w:rsidRDefault="00BC622D" w:rsidP="00A62B11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43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surface coating</w:t>
            </w:r>
          </w:p>
        </w:tc>
      </w:tr>
      <w:tr w:rsidR="00BD74A1" w:rsidTr="00BD74A1">
        <w:tblPrEx>
          <w:tblLook w:val="0000"/>
        </w:tblPrEx>
        <w:trPr>
          <w:trHeight w:val="416"/>
        </w:trPr>
        <w:tc>
          <w:tcPr>
            <w:tcW w:w="332" w:type="pct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22695" w:rsidRDefault="00522695" w:rsidP="00DE149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22695" w:rsidRDefault="00522695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6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22695" w:rsidRDefault="00522695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05" w:type="pct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522695" w:rsidRDefault="00522695" w:rsidP="00BD74A1">
            <w:pPr>
              <w:widowControl w:val="0"/>
              <w:autoSpaceDE w:val="0"/>
              <w:autoSpaceDN w:val="0"/>
              <w:adjustRightInd w:val="0"/>
              <w:spacing w:line="229" w:lineRule="exact"/>
              <w:ind w:left="7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(ii)</w:t>
            </w:r>
          </w:p>
        </w:tc>
        <w:tc>
          <w:tcPr>
            <w:tcW w:w="2265" w:type="pct"/>
            <w:gridSpan w:val="5"/>
            <w:tcBorders>
              <w:top w:val="single" w:sz="4" w:space="0" w:color="auto"/>
              <w:bottom w:val="nil"/>
            </w:tcBorders>
            <w:vAlign w:val="bottom"/>
          </w:tcPr>
          <w:p w:rsidR="00522695" w:rsidRDefault="00522695" w:rsidP="008744CE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43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Auto body Garages and Commercial Aerosol</w:t>
            </w:r>
          </w:p>
        </w:tc>
      </w:tr>
      <w:tr w:rsidR="00BD74A1" w:rsidTr="00BD74A1">
        <w:tblPrEx>
          <w:tblLook w:val="0000"/>
        </w:tblPrEx>
        <w:trPr>
          <w:trHeight w:val="231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BC622D" w:rsidRDefault="00BC622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C622D" w:rsidRDefault="00BC622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BC622D" w:rsidRDefault="00BC622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9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BC622D" w:rsidRDefault="00BC622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05" w:type="pct"/>
            <w:gridSpan w:val="4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BC622D" w:rsidRDefault="00BC622D" w:rsidP="00BD74A1">
            <w:pPr>
              <w:widowControl w:val="0"/>
              <w:autoSpaceDE w:val="0"/>
              <w:autoSpaceDN w:val="0"/>
              <w:adjustRightInd w:val="0"/>
              <w:ind w:left="7"/>
              <w:rPr>
                <w:sz w:val="20"/>
              </w:rPr>
            </w:pPr>
          </w:p>
        </w:tc>
        <w:tc>
          <w:tcPr>
            <w:tcW w:w="2265" w:type="pct"/>
            <w:gridSpan w:val="5"/>
            <w:tcBorders>
              <w:top w:val="nil"/>
              <w:bottom w:val="nil"/>
            </w:tcBorders>
            <w:vAlign w:val="bottom"/>
          </w:tcPr>
          <w:p w:rsidR="00BC622D" w:rsidRDefault="00BC622D" w:rsidP="008744CE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43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Paint Application Facilities</w:t>
            </w:r>
          </w:p>
        </w:tc>
      </w:tr>
      <w:tr w:rsidR="00BD74A1" w:rsidTr="00BD74A1">
        <w:tblPrEx>
          <w:tblLook w:val="0000"/>
        </w:tblPrEx>
        <w:trPr>
          <w:trHeight w:val="341"/>
        </w:trPr>
        <w:tc>
          <w:tcPr>
            <w:tcW w:w="332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622D" w:rsidRDefault="00BC622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22D" w:rsidRDefault="00BC622D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C622D" w:rsidRDefault="00BC622D" w:rsidP="005226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9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C622D" w:rsidRDefault="00BC622D" w:rsidP="005226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05" w:type="pct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C622D" w:rsidRDefault="00BC622D" w:rsidP="00BD74A1">
            <w:pPr>
              <w:widowControl w:val="0"/>
              <w:autoSpaceDE w:val="0"/>
              <w:autoSpaceDN w:val="0"/>
              <w:adjustRightInd w:val="0"/>
              <w:spacing w:line="229" w:lineRule="exact"/>
              <w:ind w:left="7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(iii)</w:t>
            </w:r>
          </w:p>
        </w:tc>
        <w:tc>
          <w:tcPr>
            <w:tcW w:w="2265" w:type="pct"/>
            <w:gridSpan w:val="5"/>
            <w:tcBorders>
              <w:top w:val="nil"/>
              <w:bottom w:val="single" w:sz="4" w:space="0" w:color="auto"/>
            </w:tcBorders>
          </w:tcPr>
          <w:p w:rsidR="00BC622D" w:rsidRDefault="00BC622D" w:rsidP="00522695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43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Commercial Printing</w:t>
            </w:r>
          </w:p>
        </w:tc>
      </w:tr>
      <w:tr w:rsidR="00BD74A1" w:rsidTr="00BD74A1">
        <w:tblPrEx>
          <w:tblLook w:val="0000"/>
        </w:tblPrEx>
        <w:trPr>
          <w:trHeight w:val="420"/>
        </w:trPr>
        <w:tc>
          <w:tcPr>
            <w:tcW w:w="332" w:type="pct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C622D" w:rsidRPr="008216C0" w:rsidRDefault="008744CE" w:rsidP="008216C0">
            <w:pPr>
              <w:widowControl w:val="0"/>
              <w:autoSpaceDE w:val="0"/>
              <w:autoSpaceDN w:val="0"/>
              <w:adjustRightInd w:val="0"/>
              <w:spacing w:line="214" w:lineRule="exact"/>
              <w:ind w:right="18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C622D" w:rsidRDefault="008744CE" w:rsidP="003F5E34">
            <w:pPr>
              <w:widowControl w:val="0"/>
              <w:autoSpaceDE w:val="0"/>
              <w:autoSpaceDN w:val="0"/>
              <w:adjustRightInd w:val="0"/>
              <w:spacing w:line="215" w:lineRule="exact"/>
              <w:ind w:left="8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Waste Handling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BC622D" w:rsidRDefault="00BC622D" w:rsidP="00DE149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99" w:type="pct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C622D" w:rsidRDefault="008744CE" w:rsidP="00DE149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Waste Treatment and</w:t>
            </w:r>
          </w:p>
        </w:tc>
        <w:tc>
          <w:tcPr>
            <w:tcW w:w="205" w:type="pct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BC622D" w:rsidRDefault="008744CE" w:rsidP="00BD74A1">
            <w:pPr>
              <w:widowControl w:val="0"/>
              <w:autoSpaceDE w:val="0"/>
              <w:autoSpaceDN w:val="0"/>
              <w:adjustRightInd w:val="0"/>
              <w:spacing w:line="214" w:lineRule="exact"/>
              <w:ind w:left="7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265" w:type="pct"/>
            <w:gridSpan w:val="5"/>
            <w:tcBorders>
              <w:top w:val="single" w:sz="4" w:space="0" w:color="auto"/>
              <w:bottom w:val="nil"/>
            </w:tcBorders>
            <w:vAlign w:val="bottom"/>
          </w:tcPr>
          <w:p w:rsidR="00BC622D" w:rsidRDefault="008744CE" w:rsidP="008744CE">
            <w:pPr>
              <w:widowControl w:val="0"/>
              <w:autoSpaceDE w:val="0"/>
              <w:autoSpaceDN w:val="0"/>
              <w:adjustRightInd w:val="0"/>
              <w:ind w:left="143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Waste Incineration including Cement Kilns</w:t>
            </w:r>
          </w:p>
        </w:tc>
      </w:tr>
      <w:tr w:rsidR="00BD74A1" w:rsidTr="00BD74A1">
        <w:tblPrEx>
          <w:tblLook w:val="0000"/>
        </w:tblPrEx>
        <w:trPr>
          <w:trHeight w:val="149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BC622D" w:rsidRPr="008216C0" w:rsidRDefault="00BC622D" w:rsidP="008216C0">
            <w:pPr>
              <w:widowControl w:val="0"/>
              <w:autoSpaceDE w:val="0"/>
              <w:autoSpaceDN w:val="0"/>
              <w:adjustRightInd w:val="0"/>
              <w:spacing w:line="214" w:lineRule="exact"/>
              <w:ind w:right="18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BC622D" w:rsidRDefault="00BC622D" w:rsidP="00DE1495">
            <w:pPr>
              <w:widowControl w:val="0"/>
              <w:autoSpaceDE w:val="0"/>
              <w:autoSpaceDN w:val="0"/>
              <w:adjustRightInd w:val="0"/>
              <w:spacing w:line="229" w:lineRule="exact"/>
              <w:ind w:left="80"/>
              <w:rPr>
                <w:szCs w:val="24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BC622D" w:rsidRDefault="00BC622D" w:rsidP="00DE149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99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BC622D" w:rsidRDefault="008744CE" w:rsidP="008744CE">
            <w:pPr>
              <w:widowControl w:val="0"/>
              <w:autoSpaceDE w:val="0"/>
              <w:autoSpaceDN w:val="0"/>
              <w:adjustRightInd w:val="0"/>
              <w:spacing w:line="229" w:lineRule="exact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Disposal</w:t>
            </w:r>
          </w:p>
        </w:tc>
        <w:tc>
          <w:tcPr>
            <w:tcW w:w="205" w:type="pct"/>
            <w:gridSpan w:val="4"/>
            <w:tcBorders>
              <w:top w:val="nil"/>
              <w:left w:val="single" w:sz="4" w:space="0" w:color="auto"/>
            </w:tcBorders>
            <w:vAlign w:val="bottom"/>
          </w:tcPr>
          <w:p w:rsidR="00BC622D" w:rsidRPr="001E4E1F" w:rsidRDefault="00BC622D" w:rsidP="00BD74A1">
            <w:pPr>
              <w:widowControl w:val="0"/>
              <w:autoSpaceDE w:val="0"/>
              <w:autoSpaceDN w:val="0"/>
              <w:adjustRightInd w:val="0"/>
              <w:spacing w:line="214" w:lineRule="exact"/>
              <w:ind w:left="7"/>
              <w:rPr>
                <w:rFonts w:ascii="Arial" w:hAnsi="Arial" w:cs="Arial"/>
                <w:sz w:val="20"/>
              </w:rPr>
            </w:pPr>
          </w:p>
        </w:tc>
        <w:tc>
          <w:tcPr>
            <w:tcW w:w="2265" w:type="pct"/>
            <w:gridSpan w:val="5"/>
            <w:tcBorders>
              <w:top w:val="nil"/>
            </w:tcBorders>
            <w:vAlign w:val="bottom"/>
          </w:tcPr>
          <w:p w:rsidR="00BC622D" w:rsidRDefault="008744CE" w:rsidP="008744CE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43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burning Waste</w:t>
            </w:r>
          </w:p>
        </w:tc>
      </w:tr>
      <w:tr w:rsidR="00BD74A1" w:rsidTr="00BD74A1">
        <w:tblPrEx>
          <w:tblLook w:val="0000"/>
        </w:tblPrEx>
        <w:trPr>
          <w:trHeight w:val="438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744CE" w:rsidRPr="008216C0" w:rsidRDefault="008744CE" w:rsidP="008216C0">
            <w:pPr>
              <w:widowControl w:val="0"/>
              <w:autoSpaceDE w:val="0"/>
              <w:autoSpaceDN w:val="0"/>
              <w:adjustRightInd w:val="0"/>
              <w:spacing w:line="214" w:lineRule="exact"/>
              <w:ind w:right="18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4CE" w:rsidRDefault="008744CE" w:rsidP="008744C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744CE" w:rsidRDefault="008744CE" w:rsidP="008744C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9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744CE" w:rsidRDefault="008744CE" w:rsidP="008744C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05" w:type="pct"/>
            <w:gridSpan w:val="4"/>
            <w:tcBorders>
              <w:left w:val="single" w:sz="4" w:space="0" w:color="auto"/>
            </w:tcBorders>
            <w:vAlign w:val="center"/>
          </w:tcPr>
          <w:p w:rsidR="008744CE" w:rsidRPr="001E4E1F" w:rsidRDefault="008744CE" w:rsidP="00BD74A1">
            <w:pPr>
              <w:widowControl w:val="0"/>
              <w:autoSpaceDE w:val="0"/>
              <w:autoSpaceDN w:val="0"/>
              <w:adjustRightInd w:val="0"/>
              <w:spacing w:line="214" w:lineRule="exact"/>
              <w:ind w:left="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(ii)</w:t>
            </w:r>
          </w:p>
        </w:tc>
        <w:tc>
          <w:tcPr>
            <w:tcW w:w="2265" w:type="pct"/>
            <w:gridSpan w:val="5"/>
            <w:vAlign w:val="center"/>
          </w:tcPr>
          <w:p w:rsidR="008744CE" w:rsidRDefault="008744CE" w:rsidP="008744CE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43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Municipal Sewage Treatment Plants</w:t>
            </w:r>
          </w:p>
        </w:tc>
      </w:tr>
      <w:tr w:rsidR="00BD74A1" w:rsidTr="00BD74A1">
        <w:tblPrEx>
          <w:tblLook w:val="0000"/>
        </w:tblPrEx>
        <w:trPr>
          <w:trHeight w:val="230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744CE" w:rsidRPr="008216C0" w:rsidRDefault="008744CE" w:rsidP="008216C0">
            <w:pPr>
              <w:widowControl w:val="0"/>
              <w:autoSpaceDE w:val="0"/>
              <w:autoSpaceDN w:val="0"/>
              <w:adjustRightInd w:val="0"/>
              <w:spacing w:line="214" w:lineRule="exact"/>
              <w:ind w:right="18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44CE" w:rsidRDefault="008744CE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744CE" w:rsidRDefault="008744CE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9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744CE" w:rsidRDefault="008744CE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05" w:type="pct"/>
            <w:gridSpan w:val="4"/>
            <w:tcBorders>
              <w:left w:val="single" w:sz="4" w:space="0" w:color="auto"/>
            </w:tcBorders>
            <w:vAlign w:val="bottom"/>
          </w:tcPr>
          <w:p w:rsidR="008744CE" w:rsidRPr="001E4E1F" w:rsidRDefault="008744CE" w:rsidP="00BD74A1">
            <w:pPr>
              <w:widowControl w:val="0"/>
              <w:autoSpaceDE w:val="0"/>
              <w:autoSpaceDN w:val="0"/>
              <w:adjustRightInd w:val="0"/>
              <w:spacing w:line="214" w:lineRule="exact"/>
              <w:ind w:left="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(iii)</w:t>
            </w:r>
          </w:p>
        </w:tc>
        <w:tc>
          <w:tcPr>
            <w:tcW w:w="2265" w:type="pct"/>
            <w:gridSpan w:val="5"/>
            <w:vAlign w:val="bottom"/>
          </w:tcPr>
          <w:p w:rsidR="008744CE" w:rsidRDefault="008744CE" w:rsidP="008744CE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43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Solid Waste Treatment, Storage and Disposal</w:t>
            </w:r>
          </w:p>
        </w:tc>
      </w:tr>
      <w:tr w:rsidR="00BD74A1" w:rsidTr="00BD74A1">
        <w:tblPrEx>
          <w:tblLook w:val="0000"/>
        </w:tblPrEx>
        <w:trPr>
          <w:trHeight w:val="230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744CE" w:rsidRPr="008216C0" w:rsidRDefault="008744CE" w:rsidP="008216C0">
            <w:pPr>
              <w:widowControl w:val="0"/>
              <w:autoSpaceDE w:val="0"/>
              <w:autoSpaceDN w:val="0"/>
              <w:adjustRightInd w:val="0"/>
              <w:spacing w:line="214" w:lineRule="exact"/>
              <w:ind w:right="18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44CE" w:rsidRDefault="008744CE" w:rsidP="00DE149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744CE" w:rsidRDefault="008744CE" w:rsidP="00DE149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199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744CE" w:rsidRDefault="008744CE" w:rsidP="00DE149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05" w:type="pct"/>
            <w:gridSpan w:val="4"/>
            <w:tcBorders>
              <w:left w:val="single" w:sz="4" w:space="0" w:color="auto"/>
            </w:tcBorders>
            <w:vAlign w:val="bottom"/>
          </w:tcPr>
          <w:p w:rsidR="008744CE" w:rsidRPr="001E4E1F" w:rsidRDefault="008744CE" w:rsidP="00BD74A1">
            <w:pPr>
              <w:widowControl w:val="0"/>
              <w:autoSpaceDE w:val="0"/>
              <w:autoSpaceDN w:val="0"/>
              <w:adjustRightInd w:val="0"/>
              <w:spacing w:line="214" w:lineRule="exact"/>
              <w:ind w:left="7"/>
              <w:rPr>
                <w:rFonts w:ascii="Arial" w:hAnsi="Arial" w:cs="Arial"/>
                <w:sz w:val="20"/>
              </w:rPr>
            </w:pPr>
          </w:p>
        </w:tc>
        <w:tc>
          <w:tcPr>
            <w:tcW w:w="2265" w:type="pct"/>
            <w:gridSpan w:val="5"/>
            <w:vAlign w:val="bottom"/>
          </w:tcPr>
          <w:p w:rsidR="008744CE" w:rsidRDefault="008744CE" w:rsidP="008744CE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43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Facilities  (TSDF)</w:t>
            </w:r>
          </w:p>
        </w:tc>
      </w:tr>
      <w:tr w:rsidR="00BD74A1" w:rsidTr="00BD74A1">
        <w:tblPrEx>
          <w:tblLook w:val="0000"/>
        </w:tblPrEx>
        <w:trPr>
          <w:trHeight w:val="230"/>
        </w:trPr>
        <w:tc>
          <w:tcPr>
            <w:tcW w:w="33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744CE" w:rsidRPr="008216C0" w:rsidRDefault="008744CE" w:rsidP="008216C0">
            <w:pPr>
              <w:widowControl w:val="0"/>
              <w:autoSpaceDE w:val="0"/>
              <w:autoSpaceDN w:val="0"/>
              <w:adjustRightInd w:val="0"/>
              <w:spacing w:line="214" w:lineRule="exact"/>
              <w:ind w:right="18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731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744CE" w:rsidRDefault="008744CE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744CE" w:rsidRDefault="008744CE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9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744CE" w:rsidRDefault="008744CE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05" w:type="pct"/>
            <w:gridSpan w:val="4"/>
            <w:tcBorders>
              <w:left w:val="single" w:sz="4" w:space="0" w:color="auto"/>
              <w:bottom w:val="nil"/>
            </w:tcBorders>
            <w:vAlign w:val="bottom"/>
          </w:tcPr>
          <w:p w:rsidR="008744CE" w:rsidRPr="001E4E1F" w:rsidRDefault="008744CE" w:rsidP="00BD74A1">
            <w:pPr>
              <w:widowControl w:val="0"/>
              <w:autoSpaceDE w:val="0"/>
              <w:autoSpaceDN w:val="0"/>
              <w:adjustRightInd w:val="0"/>
              <w:spacing w:line="214" w:lineRule="exact"/>
              <w:ind w:left="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(iv)</w:t>
            </w:r>
          </w:p>
        </w:tc>
        <w:tc>
          <w:tcPr>
            <w:tcW w:w="2265" w:type="pct"/>
            <w:gridSpan w:val="5"/>
            <w:tcBorders>
              <w:bottom w:val="nil"/>
            </w:tcBorders>
            <w:vAlign w:val="bottom"/>
          </w:tcPr>
          <w:p w:rsidR="008744CE" w:rsidRDefault="008744CE" w:rsidP="008744CE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43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Waste to Energy Facilities</w:t>
            </w:r>
          </w:p>
        </w:tc>
      </w:tr>
      <w:tr w:rsidR="00BD74A1" w:rsidTr="00BD74A1">
        <w:tblPrEx>
          <w:tblLook w:val="0000"/>
        </w:tblPrEx>
        <w:trPr>
          <w:trHeight w:val="228"/>
        </w:trPr>
        <w:tc>
          <w:tcPr>
            <w:tcW w:w="332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44CE" w:rsidRPr="008216C0" w:rsidRDefault="008744CE" w:rsidP="008216C0">
            <w:pPr>
              <w:widowControl w:val="0"/>
              <w:autoSpaceDE w:val="0"/>
              <w:autoSpaceDN w:val="0"/>
              <w:adjustRightInd w:val="0"/>
              <w:spacing w:line="214" w:lineRule="exact"/>
              <w:ind w:right="18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44CE" w:rsidRDefault="008744CE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744CE" w:rsidRDefault="008744CE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9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44CE" w:rsidRDefault="008744CE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05" w:type="pct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744CE" w:rsidRPr="001E4E1F" w:rsidRDefault="008744CE" w:rsidP="00BD74A1">
            <w:pPr>
              <w:widowControl w:val="0"/>
              <w:autoSpaceDE w:val="0"/>
              <w:autoSpaceDN w:val="0"/>
              <w:adjustRightInd w:val="0"/>
              <w:spacing w:line="214" w:lineRule="exact"/>
              <w:ind w:left="7"/>
              <w:rPr>
                <w:rFonts w:ascii="Arial" w:hAnsi="Arial" w:cs="Arial"/>
                <w:sz w:val="20"/>
              </w:rPr>
            </w:pPr>
          </w:p>
        </w:tc>
        <w:tc>
          <w:tcPr>
            <w:tcW w:w="2265" w:type="pct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8744CE" w:rsidRDefault="008744CE" w:rsidP="008744CE">
            <w:pPr>
              <w:widowControl w:val="0"/>
              <w:autoSpaceDE w:val="0"/>
              <w:autoSpaceDN w:val="0"/>
              <w:adjustRightInd w:val="0"/>
              <w:ind w:left="143"/>
              <w:rPr>
                <w:sz w:val="20"/>
              </w:rPr>
            </w:pPr>
          </w:p>
        </w:tc>
      </w:tr>
      <w:tr w:rsidR="00BD74A1" w:rsidTr="00BD74A1">
        <w:tblPrEx>
          <w:tblLook w:val="0000"/>
        </w:tblPrEx>
        <w:trPr>
          <w:trHeight w:val="486"/>
        </w:trPr>
        <w:tc>
          <w:tcPr>
            <w:tcW w:w="332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744CE" w:rsidRPr="008216C0" w:rsidRDefault="00522695" w:rsidP="008216C0">
            <w:pPr>
              <w:widowControl w:val="0"/>
              <w:autoSpaceDE w:val="0"/>
              <w:autoSpaceDN w:val="0"/>
              <w:adjustRightInd w:val="0"/>
              <w:spacing w:line="214" w:lineRule="exact"/>
              <w:ind w:right="18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44CE" w:rsidRDefault="008744CE" w:rsidP="00DE1495">
            <w:pPr>
              <w:widowControl w:val="0"/>
              <w:autoSpaceDE w:val="0"/>
              <w:autoSpaceDN w:val="0"/>
              <w:adjustRightInd w:val="0"/>
              <w:spacing w:line="215" w:lineRule="exact"/>
              <w:ind w:left="8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Laboratories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8744CE" w:rsidRDefault="008744CE" w:rsidP="00DE149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744CE" w:rsidRDefault="008744CE" w:rsidP="008744CE">
            <w:pPr>
              <w:widowControl w:val="0"/>
              <w:autoSpaceDE w:val="0"/>
              <w:autoSpaceDN w:val="0"/>
              <w:adjustRightInd w:val="0"/>
              <w:spacing w:line="215" w:lineRule="exact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Laboratory Operations</w:t>
            </w:r>
          </w:p>
        </w:tc>
        <w:tc>
          <w:tcPr>
            <w:tcW w:w="205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744CE" w:rsidRPr="001E4E1F" w:rsidRDefault="008744CE" w:rsidP="001E4E1F">
            <w:pPr>
              <w:widowControl w:val="0"/>
              <w:autoSpaceDE w:val="0"/>
              <w:autoSpaceDN w:val="0"/>
              <w:adjustRightInd w:val="0"/>
              <w:spacing w:line="229" w:lineRule="exact"/>
              <w:ind w:right="10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5" w:type="pct"/>
            <w:gridSpan w:val="5"/>
            <w:tcBorders>
              <w:top w:val="single" w:sz="4" w:space="0" w:color="auto"/>
            </w:tcBorders>
            <w:vAlign w:val="bottom"/>
          </w:tcPr>
          <w:p w:rsidR="008744CE" w:rsidRPr="001E4E1F" w:rsidRDefault="008744CE" w:rsidP="008744CE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43" w:right="100"/>
              <w:rPr>
                <w:rFonts w:ascii="Arial" w:hAnsi="Arial" w:cs="Arial"/>
                <w:sz w:val="20"/>
              </w:rPr>
            </w:pPr>
            <w:r w:rsidRPr="001E4E1F">
              <w:rPr>
                <w:rFonts w:ascii="Arial" w:hAnsi="Arial" w:cs="Arial"/>
                <w:sz w:val="20"/>
              </w:rPr>
              <w:t>Industrial Commercial and Tertiary Education</w:t>
            </w:r>
          </w:p>
        </w:tc>
      </w:tr>
      <w:tr w:rsidR="00BD74A1" w:rsidTr="00BD74A1">
        <w:tblPrEx>
          <w:tblLook w:val="0000"/>
        </w:tblPrEx>
        <w:trPr>
          <w:trHeight w:val="543"/>
        </w:trPr>
        <w:tc>
          <w:tcPr>
            <w:tcW w:w="332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744CE" w:rsidRPr="008216C0" w:rsidRDefault="008744CE" w:rsidP="008216C0">
            <w:pPr>
              <w:widowControl w:val="0"/>
              <w:autoSpaceDE w:val="0"/>
              <w:autoSpaceDN w:val="0"/>
              <w:adjustRightInd w:val="0"/>
              <w:spacing w:line="214" w:lineRule="exact"/>
              <w:ind w:right="18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7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44CE" w:rsidRDefault="008744CE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744CE" w:rsidRDefault="008744CE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9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44CE" w:rsidRDefault="008744CE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05" w:type="pct"/>
            <w:gridSpan w:val="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744CE" w:rsidRDefault="008744CE" w:rsidP="00DE1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65" w:type="pct"/>
            <w:gridSpan w:val="5"/>
            <w:tcBorders>
              <w:bottom w:val="single" w:sz="4" w:space="0" w:color="auto"/>
            </w:tcBorders>
          </w:tcPr>
          <w:p w:rsidR="008744CE" w:rsidRDefault="008744CE" w:rsidP="00522695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43" w:right="10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t>Laboratory Operations</w:t>
            </w:r>
          </w:p>
        </w:tc>
      </w:tr>
    </w:tbl>
    <w:p w:rsidR="007B4DBA" w:rsidRPr="00936354" w:rsidRDefault="00936354" w:rsidP="00F41A98">
      <w:pPr>
        <w:tabs>
          <w:tab w:val="left" w:pos="0"/>
        </w:tabs>
        <w:jc w:val="both"/>
      </w:pPr>
      <w:r>
        <w:tab/>
      </w:r>
    </w:p>
    <w:sectPr w:rsidR="007B4DBA" w:rsidRPr="00936354" w:rsidSect="00BD74A1">
      <w:footerReference w:type="even" r:id="rId8"/>
      <w:headerReference w:type="first" r:id="rId9"/>
      <w:footerReference w:type="first" r:id="rId10"/>
      <w:pgSz w:w="12240" w:h="20160" w:code="5"/>
      <w:pgMar w:top="1440" w:right="1800" w:bottom="864" w:left="180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25E" w:rsidRDefault="00A1625E">
      <w:r>
        <w:separator/>
      </w:r>
    </w:p>
  </w:endnote>
  <w:endnote w:type="continuationSeparator" w:id="0">
    <w:p w:rsidR="00A1625E" w:rsidRDefault="00A162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CA2" w:rsidRDefault="00836A90" w:rsidP="0020493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E1CA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E1CA2" w:rsidRDefault="00BE1CA2" w:rsidP="003346C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CA2" w:rsidRDefault="00BE1CA2" w:rsidP="00C176B6">
    <w:pPr>
      <w:pStyle w:val="Footer"/>
      <w:jc w:val="center"/>
    </w:pPr>
    <w:r w:rsidRPr="00422F23">
      <w:rPr>
        <w:sz w:val="16"/>
        <w:szCs w:val="16"/>
      </w:rPr>
      <w:t>Form A Instructional Booklet</w:t>
    </w:r>
    <w:r>
      <w:t xml:space="preserve"> Page </w:t>
    </w:r>
    <w:r w:rsidR="00836A9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836A90">
      <w:rPr>
        <w:rStyle w:val="PageNumber"/>
      </w:rPr>
      <w:fldChar w:fldCharType="separate"/>
    </w:r>
    <w:r>
      <w:rPr>
        <w:rStyle w:val="PageNumber"/>
        <w:noProof/>
      </w:rPr>
      <w:t>8</w:t>
    </w:r>
    <w:r w:rsidR="00836A90">
      <w:rPr>
        <w:rStyle w:val="PageNumber"/>
      </w:rPr>
      <w:fldChar w:fldCharType="end"/>
    </w:r>
  </w:p>
  <w:p w:rsidR="00BE1CA2" w:rsidRDefault="00BE1C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25E" w:rsidRDefault="00A1625E">
      <w:r>
        <w:separator/>
      </w:r>
    </w:p>
  </w:footnote>
  <w:footnote w:type="continuationSeparator" w:id="0">
    <w:p w:rsidR="00A1625E" w:rsidRDefault="00A162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CA2" w:rsidRPr="003C44CC" w:rsidRDefault="00BE1CA2" w:rsidP="00946C10">
    <w:pPr>
      <w:pStyle w:val="Header"/>
      <w:shd w:val="clear" w:color="auto" w:fill="D9D9D9"/>
      <w:jc w:val="center"/>
      <w:rPr>
        <w:b/>
        <w:sz w:val="20"/>
      </w:rPr>
    </w:pPr>
    <w:r>
      <w:rPr>
        <w:b/>
        <w:noProof/>
        <w:sz w:val="20"/>
        <w:lang w:eastAsia="en-T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-1063625</wp:posOffset>
          </wp:positionH>
          <wp:positionV relativeFrom="paragraph">
            <wp:posOffset>-165100</wp:posOffset>
          </wp:positionV>
          <wp:extent cx="7092315" cy="9278620"/>
          <wp:effectExtent l="0" t="0" r="0" b="0"/>
          <wp:wrapNone/>
          <wp:docPr id="10" name="Picture 259" descr="00 EMA Logo 2 0 (PNG-Small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9" descr="00 EMA Logo 2 0 (PNG-Small)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315" cy="9278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C44CC">
      <w:rPr>
        <w:b/>
        <w:sz w:val="20"/>
      </w:rPr>
      <w:t>ENVIRONMENTAL MANAGEMENT AUTHORITY</w:t>
    </w:r>
  </w:p>
  <w:p w:rsidR="00BE1CA2" w:rsidRDefault="00BE1CA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ullet1"/>
      </v:shape>
    </w:pict>
  </w:numPicBullet>
  <w:numPicBullet w:numPicBulletId="1">
    <w:pict>
      <v:shape id="_x0000_i1027" type="#_x0000_t75" style="width:8.75pt;height:8.75pt" o:bullet="t">
        <v:imagedata r:id="rId2" o:title="bullet2"/>
      </v:shape>
    </w:pict>
  </w:numPicBullet>
  <w:numPicBullet w:numPicBulletId="2">
    <w:pict>
      <v:shape id="_x0000_i1028" type="#_x0000_t75" style="width:8.75pt;height:8.75pt" o:bullet="t">
        <v:imagedata r:id="rId3" o:title="bullet3"/>
      </v:shape>
    </w:pict>
  </w:numPicBullet>
  <w:numPicBullet w:numPicBulletId="3">
    <w:pict>
      <v:shape id="_x0000_i1029" type="#_x0000_t75" style="width:10pt;height:10pt" o:bullet="t">
        <v:imagedata r:id="rId4" o:title="bullet1"/>
      </v:shape>
    </w:pict>
  </w:numPicBullet>
  <w:numPicBullet w:numPicBulletId="4">
    <w:pict>
      <v:shape id="_x0000_i1030" type="#_x0000_t75" style="width:10pt;height:10pt" o:bullet="t">
        <v:imagedata r:id="rId5" o:title="bullet2"/>
      </v:shape>
    </w:pict>
  </w:numPicBullet>
  <w:numPicBullet w:numPicBulletId="5">
    <w:pict>
      <v:shape id="_x0000_i1031" type="#_x0000_t75" style="width:10pt;height:10pt" o:bullet="t">
        <v:imagedata r:id="rId6" o:title="bullet3"/>
      </v:shape>
    </w:pict>
  </w:numPicBullet>
  <w:abstractNum w:abstractNumId="0">
    <w:nsid w:val="02EE11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565F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B10057"/>
    <w:multiLevelType w:val="hybridMultilevel"/>
    <w:tmpl w:val="5F6C27B8"/>
    <w:lvl w:ilvl="0" w:tplc="AB44BF0E">
      <w:start w:val="1"/>
      <w:numFmt w:val="upperLetter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F43A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49D73C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BFE22D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EDA4D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F6233E6"/>
    <w:multiLevelType w:val="hybridMultilevel"/>
    <w:tmpl w:val="63182ABE"/>
    <w:lvl w:ilvl="0" w:tplc="AB44BF0E">
      <w:start w:val="1"/>
      <w:numFmt w:val="upperLetter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014E48"/>
    <w:multiLevelType w:val="hybridMultilevel"/>
    <w:tmpl w:val="780CBFBA"/>
    <w:lvl w:ilvl="0" w:tplc="D422A23C">
      <w:start w:val="2"/>
      <w:numFmt w:val="upperLetter"/>
      <w:lvlText w:val="%1.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116"/>
        </w:tabs>
        <w:ind w:left="111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36"/>
        </w:tabs>
        <w:ind w:left="183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56"/>
        </w:tabs>
        <w:ind w:left="255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76"/>
        </w:tabs>
        <w:ind w:left="327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96"/>
        </w:tabs>
        <w:ind w:left="399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16"/>
        </w:tabs>
        <w:ind w:left="471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36"/>
        </w:tabs>
        <w:ind w:left="543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56"/>
        </w:tabs>
        <w:ind w:left="6156" w:hanging="180"/>
      </w:pPr>
    </w:lvl>
  </w:abstractNum>
  <w:abstractNum w:abstractNumId="9">
    <w:nsid w:val="2BA34724"/>
    <w:multiLevelType w:val="hybridMultilevel"/>
    <w:tmpl w:val="2E58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9220F0"/>
    <w:multiLevelType w:val="hybridMultilevel"/>
    <w:tmpl w:val="90F8FC9E"/>
    <w:lvl w:ilvl="0" w:tplc="04090015">
      <w:start w:val="1"/>
      <w:numFmt w:val="upperLetter"/>
      <w:lvlText w:val="%1."/>
      <w:lvlJc w:val="left"/>
      <w:pPr>
        <w:tabs>
          <w:tab w:val="num" w:pos="756"/>
        </w:tabs>
        <w:ind w:left="75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11">
    <w:nsid w:val="313C021C"/>
    <w:multiLevelType w:val="hybridMultilevel"/>
    <w:tmpl w:val="A2984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CC20DF"/>
    <w:multiLevelType w:val="singleLevel"/>
    <w:tmpl w:val="8866221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7462965"/>
    <w:multiLevelType w:val="singleLevel"/>
    <w:tmpl w:val="D08AB92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>
    <w:nsid w:val="546D30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70478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60794B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16411E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62D118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7102F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73123E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7444F3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CCE437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9"/>
  </w:num>
  <w:num w:numId="3">
    <w:abstractNumId w:val="12"/>
  </w:num>
  <w:num w:numId="4">
    <w:abstractNumId w:val="13"/>
  </w:num>
  <w:num w:numId="5">
    <w:abstractNumId w:val="3"/>
  </w:num>
  <w:num w:numId="6">
    <w:abstractNumId w:val="20"/>
  </w:num>
  <w:num w:numId="7">
    <w:abstractNumId w:val="21"/>
  </w:num>
  <w:num w:numId="8">
    <w:abstractNumId w:val="16"/>
  </w:num>
  <w:num w:numId="9">
    <w:abstractNumId w:val="17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15"/>
  </w:num>
  <w:num w:numId="15">
    <w:abstractNumId w:val="6"/>
  </w:num>
  <w:num w:numId="16">
    <w:abstractNumId w:val="4"/>
  </w:num>
  <w:num w:numId="17">
    <w:abstractNumId w:val="22"/>
  </w:num>
  <w:num w:numId="18">
    <w:abstractNumId w:val="7"/>
  </w:num>
  <w:num w:numId="19">
    <w:abstractNumId w:val="2"/>
  </w:num>
  <w:num w:numId="20">
    <w:abstractNumId w:val="8"/>
  </w:num>
  <w:num w:numId="21">
    <w:abstractNumId w:val="10"/>
  </w:num>
  <w:num w:numId="22">
    <w:abstractNumId w:val="9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3F01"/>
  <w:defaultTabStop w:val="720"/>
  <w:defaultTableStyle w:val="FollowedHyperlink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7B4DBA"/>
    <w:rsid w:val="000025A9"/>
    <w:rsid w:val="00003569"/>
    <w:rsid w:val="000075CC"/>
    <w:rsid w:val="00020998"/>
    <w:rsid w:val="0002671B"/>
    <w:rsid w:val="000317CB"/>
    <w:rsid w:val="00034A02"/>
    <w:rsid w:val="00035D5B"/>
    <w:rsid w:val="00041417"/>
    <w:rsid w:val="00044387"/>
    <w:rsid w:val="00047B96"/>
    <w:rsid w:val="0005113B"/>
    <w:rsid w:val="000519C7"/>
    <w:rsid w:val="000521F2"/>
    <w:rsid w:val="00054589"/>
    <w:rsid w:val="00062B89"/>
    <w:rsid w:val="00064385"/>
    <w:rsid w:val="00072115"/>
    <w:rsid w:val="0007405F"/>
    <w:rsid w:val="000760CD"/>
    <w:rsid w:val="00077203"/>
    <w:rsid w:val="00081632"/>
    <w:rsid w:val="00084328"/>
    <w:rsid w:val="00090439"/>
    <w:rsid w:val="000930D1"/>
    <w:rsid w:val="00095E84"/>
    <w:rsid w:val="000A245C"/>
    <w:rsid w:val="000A3F38"/>
    <w:rsid w:val="000A4E5B"/>
    <w:rsid w:val="000A7101"/>
    <w:rsid w:val="000B3639"/>
    <w:rsid w:val="000B3664"/>
    <w:rsid w:val="000C258D"/>
    <w:rsid w:val="000D6D21"/>
    <w:rsid w:val="000E07D3"/>
    <w:rsid w:val="000F480F"/>
    <w:rsid w:val="000F7F54"/>
    <w:rsid w:val="0010084B"/>
    <w:rsid w:val="00107F11"/>
    <w:rsid w:val="00110679"/>
    <w:rsid w:val="00110CD2"/>
    <w:rsid w:val="00113E9F"/>
    <w:rsid w:val="00113F1B"/>
    <w:rsid w:val="00114B57"/>
    <w:rsid w:val="00127312"/>
    <w:rsid w:val="0013112A"/>
    <w:rsid w:val="00133AB2"/>
    <w:rsid w:val="0013445D"/>
    <w:rsid w:val="00143507"/>
    <w:rsid w:val="001478EC"/>
    <w:rsid w:val="001521F2"/>
    <w:rsid w:val="001539FF"/>
    <w:rsid w:val="00154194"/>
    <w:rsid w:val="001652CC"/>
    <w:rsid w:val="0017543B"/>
    <w:rsid w:val="00176661"/>
    <w:rsid w:val="001827D9"/>
    <w:rsid w:val="00185362"/>
    <w:rsid w:val="00185D41"/>
    <w:rsid w:val="00186586"/>
    <w:rsid w:val="00187651"/>
    <w:rsid w:val="00193407"/>
    <w:rsid w:val="0019548E"/>
    <w:rsid w:val="00197E3B"/>
    <w:rsid w:val="001A4DB9"/>
    <w:rsid w:val="001A6C4A"/>
    <w:rsid w:val="001B000C"/>
    <w:rsid w:val="001B227F"/>
    <w:rsid w:val="001B3645"/>
    <w:rsid w:val="001B38D5"/>
    <w:rsid w:val="001B531E"/>
    <w:rsid w:val="001B603C"/>
    <w:rsid w:val="001B7D10"/>
    <w:rsid w:val="001C18A8"/>
    <w:rsid w:val="001C36C3"/>
    <w:rsid w:val="001C5ACB"/>
    <w:rsid w:val="001C7F7D"/>
    <w:rsid w:val="001D2B25"/>
    <w:rsid w:val="001E0A68"/>
    <w:rsid w:val="001E2637"/>
    <w:rsid w:val="001E3393"/>
    <w:rsid w:val="001E4E1F"/>
    <w:rsid w:val="001E535C"/>
    <w:rsid w:val="001E5D29"/>
    <w:rsid w:val="001E6C3A"/>
    <w:rsid w:val="001E771D"/>
    <w:rsid w:val="001F6830"/>
    <w:rsid w:val="00200409"/>
    <w:rsid w:val="00201D21"/>
    <w:rsid w:val="002024C6"/>
    <w:rsid w:val="0020493D"/>
    <w:rsid w:val="002203F8"/>
    <w:rsid w:val="0022488B"/>
    <w:rsid w:val="00231EF1"/>
    <w:rsid w:val="00241944"/>
    <w:rsid w:val="002426BD"/>
    <w:rsid w:val="00243FAA"/>
    <w:rsid w:val="00244B23"/>
    <w:rsid w:val="00245758"/>
    <w:rsid w:val="00250AB4"/>
    <w:rsid w:val="00256C01"/>
    <w:rsid w:val="0026678A"/>
    <w:rsid w:val="00270839"/>
    <w:rsid w:val="0027089F"/>
    <w:rsid w:val="00274C72"/>
    <w:rsid w:val="002764BB"/>
    <w:rsid w:val="00285D96"/>
    <w:rsid w:val="00286839"/>
    <w:rsid w:val="002879BC"/>
    <w:rsid w:val="00290FF0"/>
    <w:rsid w:val="0029392A"/>
    <w:rsid w:val="00293CBF"/>
    <w:rsid w:val="00294A22"/>
    <w:rsid w:val="002969F4"/>
    <w:rsid w:val="002A1E60"/>
    <w:rsid w:val="002A4B19"/>
    <w:rsid w:val="002A5065"/>
    <w:rsid w:val="002A5A8A"/>
    <w:rsid w:val="002A6922"/>
    <w:rsid w:val="002A79AD"/>
    <w:rsid w:val="002B085A"/>
    <w:rsid w:val="002B134E"/>
    <w:rsid w:val="002B3648"/>
    <w:rsid w:val="002B4F8D"/>
    <w:rsid w:val="002B7AA2"/>
    <w:rsid w:val="002C16E4"/>
    <w:rsid w:val="002D11B7"/>
    <w:rsid w:val="002D3DB0"/>
    <w:rsid w:val="002D6347"/>
    <w:rsid w:val="002D6750"/>
    <w:rsid w:val="002E5EB6"/>
    <w:rsid w:val="002E73E6"/>
    <w:rsid w:val="002F0499"/>
    <w:rsid w:val="003122BE"/>
    <w:rsid w:val="003128F4"/>
    <w:rsid w:val="00322D59"/>
    <w:rsid w:val="0032740C"/>
    <w:rsid w:val="003346C6"/>
    <w:rsid w:val="003372B5"/>
    <w:rsid w:val="00340A55"/>
    <w:rsid w:val="00351CEB"/>
    <w:rsid w:val="003546F8"/>
    <w:rsid w:val="0036059C"/>
    <w:rsid w:val="00384DA4"/>
    <w:rsid w:val="003901E8"/>
    <w:rsid w:val="00391AA1"/>
    <w:rsid w:val="00394D5D"/>
    <w:rsid w:val="003A4493"/>
    <w:rsid w:val="003A46B2"/>
    <w:rsid w:val="003A71F5"/>
    <w:rsid w:val="003B0817"/>
    <w:rsid w:val="003B574E"/>
    <w:rsid w:val="003B65BD"/>
    <w:rsid w:val="003B773E"/>
    <w:rsid w:val="003C07CC"/>
    <w:rsid w:val="003C1A83"/>
    <w:rsid w:val="003C3579"/>
    <w:rsid w:val="003C3FDB"/>
    <w:rsid w:val="003C44CC"/>
    <w:rsid w:val="003D4955"/>
    <w:rsid w:val="003D5CC9"/>
    <w:rsid w:val="003D6011"/>
    <w:rsid w:val="003D723B"/>
    <w:rsid w:val="003E34CF"/>
    <w:rsid w:val="003E5C5F"/>
    <w:rsid w:val="003E62E9"/>
    <w:rsid w:val="003F5E34"/>
    <w:rsid w:val="003F7151"/>
    <w:rsid w:val="003F75A6"/>
    <w:rsid w:val="004003CE"/>
    <w:rsid w:val="00403B5E"/>
    <w:rsid w:val="00410A19"/>
    <w:rsid w:val="00413DEC"/>
    <w:rsid w:val="004176D6"/>
    <w:rsid w:val="0042027F"/>
    <w:rsid w:val="004206F7"/>
    <w:rsid w:val="00422F23"/>
    <w:rsid w:val="00431DF7"/>
    <w:rsid w:val="00433057"/>
    <w:rsid w:val="00436944"/>
    <w:rsid w:val="00445975"/>
    <w:rsid w:val="00445F71"/>
    <w:rsid w:val="004466E0"/>
    <w:rsid w:val="004539BA"/>
    <w:rsid w:val="0045588D"/>
    <w:rsid w:val="004565D6"/>
    <w:rsid w:val="00457D08"/>
    <w:rsid w:val="00466DB1"/>
    <w:rsid w:val="0047223E"/>
    <w:rsid w:val="004722BE"/>
    <w:rsid w:val="004725A7"/>
    <w:rsid w:val="004737EB"/>
    <w:rsid w:val="004746A7"/>
    <w:rsid w:val="00475946"/>
    <w:rsid w:val="004773BD"/>
    <w:rsid w:val="00486CAA"/>
    <w:rsid w:val="00490011"/>
    <w:rsid w:val="004959A8"/>
    <w:rsid w:val="004A1045"/>
    <w:rsid w:val="004A2A56"/>
    <w:rsid w:val="004B38E8"/>
    <w:rsid w:val="004C089F"/>
    <w:rsid w:val="004C790D"/>
    <w:rsid w:val="004C7CAC"/>
    <w:rsid w:val="004D05E1"/>
    <w:rsid w:val="004D2C6F"/>
    <w:rsid w:val="004D40C6"/>
    <w:rsid w:val="004D504B"/>
    <w:rsid w:val="004E7A58"/>
    <w:rsid w:val="004F10D1"/>
    <w:rsid w:val="004F4F7B"/>
    <w:rsid w:val="004F5D9C"/>
    <w:rsid w:val="004F7EF5"/>
    <w:rsid w:val="00500EF0"/>
    <w:rsid w:val="0050665E"/>
    <w:rsid w:val="005072F7"/>
    <w:rsid w:val="0050735F"/>
    <w:rsid w:val="00507498"/>
    <w:rsid w:val="00517985"/>
    <w:rsid w:val="00522387"/>
    <w:rsid w:val="00522695"/>
    <w:rsid w:val="00526E44"/>
    <w:rsid w:val="005340BA"/>
    <w:rsid w:val="005349E7"/>
    <w:rsid w:val="00535576"/>
    <w:rsid w:val="005369A3"/>
    <w:rsid w:val="00540774"/>
    <w:rsid w:val="00542411"/>
    <w:rsid w:val="005523F9"/>
    <w:rsid w:val="005564E5"/>
    <w:rsid w:val="00561B5B"/>
    <w:rsid w:val="0056454C"/>
    <w:rsid w:val="005665CF"/>
    <w:rsid w:val="005677C5"/>
    <w:rsid w:val="00571552"/>
    <w:rsid w:val="0057611C"/>
    <w:rsid w:val="0058401F"/>
    <w:rsid w:val="005841E1"/>
    <w:rsid w:val="00591671"/>
    <w:rsid w:val="00595E8A"/>
    <w:rsid w:val="00596807"/>
    <w:rsid w:val="00596E6E"/>
    <w:rsid w:val="00597E9B"/>
    <w:rsid w:val="005A2123"/>
    <w:rsid w:val="005A43DF"/>
    <w:rsid w:val="005A74C4"/>
    <w:rsid w:val="005B3D49"/>
    <w:rsid w:val="005C093B"/>
    <w:rsid w:val="005C0DF1"/>
    <w:rsid w:val="005C4F16"/>
    <w:rsid w:val="005D369D"/>
    <w:rsid w:val="005D45DC"/>
    <w:rsid w:val="005D5EF4"/>
    <w:rsid w:val="005D6A9A"/>
    <w:rsid w:val="005E12A0"/>
    <w:rsid w:val="005E48E9"/>
    <w:rsid w:val="005F6984"/>
    <w:rsid w:val="00601790"/>
    <w:rsid w:val="00606364"/>
    <w:rsid w:val="00616628"/>
    <w:rsid w:val="0062071D"/>
    <w:rsid w:val="006235AA"/>
    <w:rsid w:val="00626793"/>
    <w:rsid w:val="00626C91"/>
    <w:rsid w:val="0063097C"/>
    <w:rsid w:val="0064328B"/>
    <w:rsid w:val="00647D57"/>
    <w:rsid w:val="00652F14"/>
    <w:rsid w:val="006563BC"/>
    <w:rsid w:val="0065717F"/>
    <w:rsid w:val="00661581"/>
    <w:rsid w:val="00663F2C"/>
    <w:rsid w:val="006641F5"/>
    <w:rsid w:val="00664246"/>
    <w:rsid w:val="0066434D"/>
    <w:rsid w:val="00675C83"/>
    <w:rsid w:val="00681EF2"/>
    <w:rsid w:val="00685427"/>
    <w:rsid w:val="006A038A"/>
    <w:rsid w:val="006A34E9"/>
    <w:rsid w:val="006A51F3"/>
    <w:rsid w:val="006A5CA8"/>
    <w:rsid w:val="006A792E"/>
    <w:rsid w:val="006B5F8A"/>
    <w:rsid w:val="006C02A0"/>
    <w:rsid w:val="006C1058"/>
    <w:rsid w:val="006C1A59"/>
    <w:rsid w:val="006D1E14"/>
    <w:rsid w:val="006D2877"/>
    <w:rsid w:val="006D432F"/>
    <w:rsid w:val="006D6B4C"/>
    <w:rsid w:val="006E5D60"/>
    <w:rsid w:val="006E624E"/>
    <w:rsid w:val="006E6602"/>
    <w:rsid w:val="006F0DD9"/>
    <w:rsid w:val="006F2953"/>
    <w:rsid w:val="006F3BBA"/>
    <w:rsid w:val="006F4759"/>
    <w:rsid w:val="00702DE5"/>
    <w:rsid w:val="00702F76"/>
    <w:rsid w:val="00712A63"/>
    <w:rsid w:val="00721928"/>
    <w:rsid w:val="00722092"/>
    <w:rsid w:val="00726CEB"/>
    <w:rsid w:val="007317C7"/>
    <w:rsid w:val="007375F5"/>
    <w:rsid w:val="0074097E"/>
    <w:rsid w:val="007415DF"/>
    <w:rsid w:val="0074304D"/>
    <w:rsid w:val="00753345"/>
    <w:rsid w:val="00754332"/>
    <w:rsid w:val="007554C8"/>
    <w:rsid w:val="00755506"/>
    <w:rsid w:val="00756C04"/>
    <w:rsid w:val="0076134D"/>
    <w:rsid w:val="0076259C"/>
    <w:rsid w:val="00765685"/>
    <w:rsid w:val="00780BD7"/>
    <w:rsid w:val="00791B83"/>
    <w:rsid w:val="00795966"/>
    <w:rsid w:val="007A0401"/>
    <w:rsid w:val="007A40C8"/>
    <w:rsid w:val="007A64E7"/>
    <w:rsid w:val="007B4DBA"/>
    <w:rsid w:val="007B5A08"/>
    <w:rsid w:val="007B7CCC"/>
    <w:rsid w:val="007C0286"/>
    <w:rsid w:val="007C0504"/>
    <w:rsid w:val="007C3C6A"/>
    <w:rsid w:val="007D1FA5"/>
    <w:rsid w:val="007D21AD"/>
    <w:rsid w:val="007D6C84"/>
    <w:rsid w:val="007E2BF2"/>
    <w:rsid w:val="007E349A"/>
    <w:rsid w:val="007E454B"/>
    <w:rsid w:val="007E5CC5"/>
    <w:rsid w:val="007E667E"/>
    <w:rsid w:val="007F1721"/>
    <w:rsid w:val="007F5E49"/>
    <w:rsid w:val="007F79D2"/>
    <w:rsid w:val="00801FD5"/>
    <w:rsid w:val="00817D6B"/>
    <w:rsid w:val="008216C0"/>
    <w:rsid w:val="00824E46"/>
    <w:rsid w:val="00830275"/>
    <w:rsid w:val="008322FA"/>
    <w:rsid w:val="00836A90"/>
    <w:rsid w:val="00840FE3"/>
    <w:rsid w:val="00841879"/>
    <w:rsid w:val="00842013"/>
    <w:rsid w:val="00842080"/>
    <w:rsid w:val="00842D54"/>
    <w:rsid w:val="00843A6C"/>
    <w:rsid w:val="00844F93"/>
    <w:rsid w:val="00845884"/>
    <w:rsid w:val="0085140C"/>
    <w:rsid w:val="00851545"/>
    <w:rsid w:val="00856CEC"/>
    <w:rsid w:val="008572DB"/>
    <w:rsid w:val="0086233C"/>
    <w:rsid w:val="00864A49"/>
    <w:rsid w:val="00873E49"/>
    <w:rsid w:val="008744CE"/>
    <w:rsid w:val="00886294"/>
    <w:rsid w:val="008915AB"/>
    <w:rsid w:val="008A49B7"/>
    <w:rsid w:val="008B01BF"/>
    <w:rsid w:val="008B3378"/>
    <w:rsid w:val="008B3B88"/>
    <w:rsid w:val="008B3C40"/>
    <w:rsid w:val="008C20E0"/>
    <w:rsid w:val="008C2D13"/>
    <w:rsid w:val="008C4499"/>
    <w:rsid w:val="008D2F75"/>
    <w:rsid w:val="008D3196"/>
    <w:rsid w:val="008D33EA"/>
    <w:rsid w:val="008D3E5E"/>
    <w:rsid w:val="008E3AAD"/>
    <w:rsid w:val="008E5650"/>
    <w:rsid w:val="008E754C"/>
    <w:rsid w:val="008E7613"/>
    <w:rsid w:val="008E76E0"/>
    <w:rsid w:val="008F17C1"/>
    <w:rsid w:val="008F1F47"/>
    <w:rsid w:val="008F4E00"/>
    <w:rsid w:val="008F5375"/>
    <w:rsid w:val="00904FCB"/>
    <w:rsid w:val="00905684"/>
    <w:rsid w:val="00905FB3"/>
    <w:rsid w:val="00910891"/>
    <w:rsid w:val="00917BA1"/>
    <w:rsid w:val="00922666"/>
    <w:rsid w:val="0092280D"/>
    <w:rsid w:val="00930AEB"/>
    <w:rsid w:val="00936354"/>
    <w:rsid w:val="00936E4B"/>
    <w:rsid w:val="009423C3"/>
    <w:rsid w:val="00942A50"/>
    <w:rsid w:val="00946C10"/>
    <w:rsid w:val="00953BC2"/>
    <w:rsid w:val="00955009"/>
    <w:rsid w:val="00957368"/>
    <w:rsid w:val="00957676"/>
    <w:rsid w:val="00957E52"/>
    <w:rsid w:val="00964694"/>
    <w:rsid w:val="00970097"/>
    <w:rsid w:val="0097056A"/>
    <w:rsid w:val="00976302"/>
    <w:rsid w:val="00976B92"/>
    <w:rsid w:val="00984007"/>
    <w:rsid w:val="009910FE"/>
    <w:rsid w:val="0099432C"/>
    <w:rsid w:val="00996699"/>
    <w:rsid w:val="009977B1"/>
    <w:rsid w:val="009A1017"/>
    <w:rsid w:val="009A28DA"/>
    <w:rsid w:val="009A62F5"/>
    <w:rsid w:val="009B0259"/>
    <w:rsid w:val="009B221C"/>
    <w:rsid w:val="009B4E7A"/>
    <w:rsid w:val="009C4B04"/>
    <w:rsid w:val="009C4EB0"/>
    <w:rsid w:val="009C50A4"/>
    <w:rsid w:val="009C7A0C"/>
    <w:rsid w:val="009C7B84"/>
    <w:rsid w:val="009D244B"/>
    <w:rsid w:val="009D6227"/>
    <w:rsid w:val="009D6FED"/>
    <w:rsid w:val="009E521F"/>
    <w:rsid w:val="009F0CAC"/>
    <w:rsid w:val="009F4513"/>
    <w:rsid w:val="009F7B25"/>
    <w:rsid w:val="00A02E87"/>
    <w:rsid w:val="00A07567"/>
    <w:rsid w:val="00A10CE1"/>
    <w:rsid w:val="00A14853"/>
    <w:rsid w:val="00A1625E"/>
    <w:rsid w:val="00A1645B"/>
    <w:rsid w:val="00A23DB4"/>
    <w:rsid w:val="00A33A2A"/>
    <w:rsid w:val="00A35466"/>
    <w:rsid w:val="00A36B26"/>
    <w:rsid w:val="00A37BC9"/>
    <w:rsid w:val="00A410CB"/>
    <w:rsid w:val="00A54095"/>
    <w:rsid w:val="00A614AA"/>
    <w:rsid w:val="00A62B11"/>
    <w:rsid w:val="00A63E0A"/>
    <w:rsid w:val="00A655E7"/>
    <w:rsid w:val="00A65829"/>
    <w:rsid w:val="00A71873"/>
    <w:rsid w:val="00A75BB7"/>
    <w:rsid w:val="00A8014E"/>
    <w:rsid w:val="00A8153E"/>
    <w:rsid w:val="00A83DA8"/>
    <w:rsid w:val="00A84A19"/>
    <w:rsid w:val="00A91AAF"/>
    <w:rsid w:val="00AA7073"/>
    <w:rsid w:val="00AB171C"/>
    <w:rsid w:val="00AC0052"/>
    <w:rsid w:val="00AC0321"/>
    <w:rsid w:val="00AC444E"/>
    <w:rsid w:val="00AD2426"/>
    <w:rsid w:val="00AD7D57"/>
    <w:rsid w:val="00AE1618"/>
    <w:rsid w:val="00AE4003"/>
    <w:rsid w:val="00AE6B44"/>
    <w:rsid w:val="00AF35D3"/>
    <w:rsid w:val="00AF4E78"/>
    <w:rsid w:val="00AF6709"/>
    <w:rsid w:val="00B10214"/>
    <w:rsid w:val="00B11581"/>
    <w:rsid w:val="00B222C7"/>
    <w:rsid w:val="00B27D03"/>
    <w:rsid w:val="00B31AE1"/>
    <w:rsid w:val="00B31F5F"/>
    <w:rsid w:val="00B346D5"/>
    <w:rsid w:val="00B4382C"/>
    <w:rsid w:val="00B44157"/>
    <w:rsid w:val="00B53338"/>
    <w:rsid w:val="00B546B5"/>
    <w:rsid w:val="00B54B12"/>
    <w:rsid w:val="00B55782"/>
    <w:rsid w:val="00B766C9"/>
    <w:rsid w:val="00B92797"/>
    <w:rsid w:val="00BA4705"/>
    <w:rsid w:val="00BB45F1"/>
    <w:rsid w:val="00BC00FD"/>
    <w:rsid w:val="00BC20AD"/>
    <w:rsid w:val="00BC4CCA"/>
    <w:rsid w:val="00BC622D"/>
    <w:rsid w:val="00BD6AF9"/>
    <w:rsid w:val="00BD74A1"/>
    <w:rsid w:val="00BE13C6"/>
    <w:rsid w:val="00BE1CA2"/>
    <w:rsid w:val="00BE7904"/>
    <w:rsid w:val="00BF08FA"/>
    <w:rsid w:val="00C00991"/>
    <w:rsid w:val="00C034D2"/>
    <w:rsid w:val="00C0779D"/>
    <w:rsid w:val="00C116C1"/>
    <w:rsid w:val="00C11B74"/>
    <w:rsid w:val="00C15AA1"/>
    <w:rsid w:val="00C176B6"/>
    <w:rsid w:val="00C25EF9"/>
    <w:rsid w:val="00C2704D"/>
    <w:rsid w:val="00C47EC9"/>
    <w:rsid w:val="00C517D7"/>
    <w:rsid w:val="00C53449"/>
    <w:rsid w:val="00C64D6A"/>
    <w:rsid w:val="00C75F59"/>
    <w:rsid w:val="00C77607"/>
    <w:rsid w:val="00C80349"/>
    <w:rsid w:val="00C82575"/>
    <w:rsid w:val="00C858AA"/>
    <w:rsid w:val="00C87681"/>
    <w:rsid w:val="00C941CE"/>
    <w:rsid w:val="00C94855"/>
    <w:rsid w:val="00C95582"/>
    <w:rsid w:val="00CA16F1"/>
    <w:rsid w:val="00CB148C"/>
    <w:rsid w:val="00CC62FB"/>
    <w:rsid w:val="00CC7BF9"/>
    <w:rsid w:val="00CC7F52"/>
    <w:rsid w:val="00CD59CF"/>
    <w:rsid w:val="00CE37AE"/>
    <w:rsid w:val="00CE510A"/>
    <w:rsid w:val="00CF00CD"/>
    <w:rsid w:val="00CF0D48"/>
    <w:rsid w:val="00CF27BD"/>
    <w:rsid w:val="00CF3DC2"/>
    <w:rsid w:val="00CF5EF6"/>
    <w:rsid w:val="00CF7B7A"/>
    <w:rsid w:val="00D00D30"/>
    <w:rsid w:val="00D020A9"/>
    <w:rsid w:val="00D0441A"/>
    <w:rsid w:val="00D04F18"/>
    <w:rsid w:val="00D050C2"/>
    <w:rsid w:val="00D0567F"/>
    <w:rsid w:val="00D06504"/>
    <w:rsid w:val="00D12925"/>
    <w:rsid w:val="00D13A0A"/>
    <w:rsid w:val="00D14400"/>
    <w:rsid w:val="00D14D11"/>
    <w:rsid w:val="00D17A75"/>
    <w:rsid w:val="00D31CAC"/>
    <w:rsid w:val="00D34067"/>
    <w:rsid w:val="00D359AF"/>
    <w:rsid w:val="00D37BF9"/>
    <w:rsid w:val="00D43C7D"/>
    <w:rsid w:val="00D44553"/>
    <w:rsid w:val="00D51904"/>
    <w:rsid w:val="00D55B3E"/>
    <w:rsid w:val="00D56B29"/>
    <w:rsid w:val="00D7124C"/>
    <w:rsid w:val="00D73181"/>
    <w:rsid w:val="00D86C71"/>
    <w:rsid w:val="00D96D80"/>
    <w:rsid w:val="00DA0EB2"/>
    <w:rsid w:val="00DA5BC2"/>
    <w:rsid w:val="00DB0F26"/>
    <w:rsid w:val="00DB2A1B"/>
    <w:rsid w:val="00DB4459"/>
    <w:rsid w:val="00DB56F7"/>
    <w:rsid w:val="00DC0218"/>
    <w:rsid w:val="00DC0A89"/>
    <w:rsid w:val="00DC10F7"/>
    <w:rsid w:val="00DC3201"/>
    <w:rsid w:val="00DD3577"/>
    <w:rsid w:val="00DD3E88"/>
    <w:rsid w:val="00DE1495"/>
    <w:rsid w:val="00DE3B04"/>
    <w:rsid w:val="00DF2CD6"/>
    <w:rsid w:val="00DF4A39"/>
    <w:rsid w:val="00E078EB"/>
    <w:rsid w:val="00E127C7"/>
    <w:rsid w:val="00E1759F"/>
    <w:rsid w:val="00E20CC4"/>
    <w:rsid w:val="00E2119B"/>
    <w:rsid w:val="00E21758"/>
    <w:rsid w:val="00E22E45"/>
    <w:rsid w:val="00E27B66"/>
    <w:rsid w:val="00E27CE7"/>
    <w:rsid w:val="00E30477"/>
    <w:rsid w:val="00E3092D"/>
    <w:rsid w:val="00E30A48"/>
    <w:rsid w:val="00E31F7E"/>
    <w:rsid w:val="00E3429B"/>
    <w:rsid w:val="00E3747F"/>
    <w:rsid w:val="00E374E1"/>
    <w:rsid w:val="00E411B7"/>
    <w:rsid w:val="00E452D8"/>
    <w:rsid w:val="00E4693B"/>
    <w:rsid w:val="00E51A7F"/>
    <w:rsid w:val="00E52956"/>
    <w:rsid w:val="00E61CE7"/>
    <w:rsid w:val="00E625FB"/>
    <w:rsid w:val="00E64345"/>
    <w:rsid w:val="00E664E1"/>
    <w:rsid w:val="00E672C3"/>
    <w:rsid w:val="00E70411"/>
    <w:rsid w:val="00E715C8"/>
    <w:rsid w:val="00E74107"/>
    <w:rsid w:val="00E829F9"/>
    <w:rsid w:val="00EA5D0D"/>
    <w:rsid w:val="00EB07B5"/>
    <w:rsid w:val="00EB0DEA"/>
    <w:rsid w:val="00EB6466"/>
    <w:rsid w:val="00EC0394"/>
    <w:rsid w:val="00EC2622"/>
    <w:rsid w:val="00EC6D90"/>
    <w:rsid w:val="00ED723F"/>
    <w:rsid w:val="00ED781E"/>
    <w:rsid w:val="00EE052C"/>
    <w:rsid w:val="00EE1F4E"/>
    <w:rsid w:val="00EE5467"/>
    <w:rsid w:val="00EE57DD"/>
    <w:rsid w:val="00EF09F9"/>
    <w:rsid w:val="00EF2C13"/>
    <w:rsid w:val="00EF3C5E"/>
    <w:rsid w:val="00EF4D32"/>
    <w:rsid w:val="00F01654"/>
    <w:rsid w:val="00F0360F"/>
    <w:rsid w:val="00F05568"/>
    <w:rsid w:val="00F05C82"/>
    <w:rsid w:val="00F13F14"/>
    <w:rsid w:val="00F26542"/>
    <w:rsid w:val="00F30DA6"/>
    <w:rsid w:val="00F33829"/>
    <w:rsid w:val="00F4025F"/>
    <w:rsid w:val="00F404E3"/>
    <w:rsid w:val="00F41A98"/>
    <w:rsid w:val="00F42F10"/>
    <w:rsid w:val="00F45A7E"/>
    <w:rsid w:val="00F5024F"/>
    <w:rsid w:val="00F50AC0"/>
    <w:rsid w:val="00F50F6E"/>
    <w:rsid w:val="00F52813"/>
    <w:rsid w:val="00F528E5"/>
    <w:rsid w:val="00F56A98"/>
    <w:rsid w:val="00F5759C"/>
    <w:rsid w:val="00F61780"/>
    <w:rsid w:val="00F6667C"/>
    <w:rsid w:val="00F679DE"/>
    <w:rsid w:val="00F71367"/>
    <w:rsid w:val="00F73C3F"/>
    <w:rsid w:val="00F84C6F"/>
    <w:rsid w:val="00F87BA3"/>
    <w:rsid w:val="00F95997"/>
    <w:rsid w:val="00FA3CE2"/>
    <w:rsid w:val="00FA6745"/>
    <w:rsid w:val="00FB460E"/>
    <w:rsid w:val="00FC5612"/>
    <w:rsid w:val="00FD6276"/>
    <w:rsid w:val="00FD6515"/>
    <w:rsid w:val="00FF2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7EF5"/>
    <w:rPr>
      <w:sz w:val="24"/>
      <w:lang w:val="en-TT"/>
    </w:rPr>
  </w:style>
  <w:style w:type="paragraph" w:styleId="Heading1">
    <w:name w:val="heading 1"/>
    <w:basedOn w:val="Normal"/>
    <w:next w:val="Normal"/>
    <w:link w:val="Heading1Char"/>
    <w:qFormat/>
    <w:rsid w:val="004F7EF5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4F7EF5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4F7EF5"/>
    <w:pPr>
      <w:keepNext/>
      <w:outlineLvl w:val="2"/>
    </w:pPr>
    <w:rPr>
      <w:i/>
      <w:snapToGrid w:val="0"/>
      <w:sz w:val="22"/>
    </w:rPr>
  </w:style>
  <w:style w:type="paragraph" w:styleId="Heading4">
    <w:name w:val="heading 4"/>
    <w:basedOn w:val="Normal"/>
    <w:next w:val="Normal"/>
    <w:qFormat/>
    <w:rsid w:val="004F7EF5"/>
    <w:pPr>
      <w:keepNext/>
      <w:ind w:right="90"/>
      <w:jc w:val="both"/>
      <w:outlineLvl w:val="3"/>
    </w:pPr>
    <w:rPr>
      <w:b/>
      <w:sz w:val="22"/>
    </w:rPr>
  </w:style>
  <w:style w:type="paragraph" w:styleId="Heading5">
    <w:name w:val="heading 5"/>
    <w:basedOn w:val="Normal"/>
    <w:next w:val="Normal"/>
    <w:link w:val="Heading5Char"/>
    <w:qFormat/>
    <w:rsid w:val="004F7EF5"/>
    <w:pPr>
      <w:keepNext/>
      <w:jc w:val="center"/>
      <w:outlineLvl w:val="4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F7EF5"/>
    <w:rPr>
      <w:b/>
      <w:sz w:val="36"/>
    </w:rPr>
  </w:style>
  <w:style w:type="paragraph" w:styleId="Footer">
    <w:name w:val="footer"/>
    <w:basedOn w:val="Normal"/>
    <w:link w:val="FooterChar"/>
    <w:uiPriority w:val="99"/>
    <w:rsid w:val="004F7EF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rsid w:val="004F7EF5"/>
    <w:pPr>
      <w:ind w:right="90"/>
      <w:jc w:val="both"/>
    </w:pPr>
  </w:style>
  <w:style w:type="paragraph" w:styleId="BodyText3">
    <w:name w:val="Body Text 3"/>
    <w:basedOn w:val="Normal"/>
    <w:rsid w:val="004F7EF5"/>
    <w:rPr>
      <w:snapToGrid w:val="0"/>
      <w:color w:val="000000"/>
    </w:rPr>
  </w:style>
  <w:style w:type="character" w:styleId="Hyperlink">
    <w:name w:val="Hyperlink"/>
    <w:basedOn w:val="DefaultParagraphFont"/>
    <w:rsid w:val="004F7EF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CD59CF"/>
    <w:rPr>
      <w:sz w:val="16"/>
      <w:szCs w:val="16"/>
    </w:rPr>
  </w:style>
  <w:style w:type="paragraph" w:styleId="CommentText">
    <w:name w:val="annotation text"/>
    <w:basedOn w:val="Normal"/>
    <w:semiHidden/>
    <w:rsid w:val="00CD59CF"/>
    <w:rPr>
      <w:sz w:val="20"/>
    </w:rPr>
  </w:style>
  <w:style w:type="paragraph" w:styleId="CommentSubject">
    <w:name w:val="annotation subject"/>
    <w:basedOn w:val="CommentText"/>
    <w:next w:val="CommentText"/>
    <w:semiHidden/>
    <w:rsid w:val="00CD59CF"/>
    <w:rPr>
      <w:b/>
      <w:bCs/>
    </w:rPr>
  </w:style>
  <w:style w:type="paragraph" w:styleId="BalloonText">
    <w:name w:val="Balloon Text"/>
    <w:basedOn w:val="Normal"/>
    <w:semiHidden/>
    <w:rsid w:val="00CD59C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346C6"/>
  </w:style>
  <w:style w:type="paragraph" w:styleId="Header">
    <w:name w:val="header"/>
    <w:basedOn w:val="Normal"/>
    <w:rsid w:val="003346C6"/>
    <w:pPr>
      <w:tabs>
        <w:tab w:val="center" w:pos="4320"/>
        <w:tab w:val="right" w:pos="8640"/>
      </w:tabs>
    </w:pPr>
  </w:style>
  <w:style w:type="paragraph" w:customStyle="1" w:styleId="FactSheetHeading1">
    <w:name w:val="Fact Sheet Heading 1"/>
    <w:basedOn w:val="Normal"/>
    <w:autoRedefine/>
    <w:rsid w:val="00EC6D90"/>
    <w:pPr>
      <w:autoSpaceDE w:val="0"/>
      <w:autoSpaceDN w:val="0"/>
      <w:adjustRightInd w:val="0"/>
      <w:jc w:val="both"/>
    </w:pPr>
    <w:rPr>
      <w:rFonts w:ascii="Arial" w:hAnsi="Arial" w:cs="Arial"/>
      <w:snapToGrid w:val="0"/>
      <w:color w:val="000000"/>
      <w:sz w:val="20"/>
      <w:lang w:val="en-GB"/>
    </w:rPr>
  </w:style>
  <w:style w:type="character" w:styleId="FollowedHyperlink">
    <w:name w:val="FollowedHyperlink"/>
    <w:basedOn w:val="DefaultParagraphFont"/>
    <w:rsid w:val="004F5D9C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CF3DC2"/>
    <w:rPr>
      <w:sz w:val="24"/>
    </w:rPr>
  </w:style>
  <w:style w:type="paragraph" w:styleId="ListParagraph">
    <w:name w:val="List Paragraph"/>
    <w:basedOn w:val="Normal"/>
    <w:uiPriority w:val="34"/>
    <w:qFormat/>
    <w:rsid w:val="00D31C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CC62FB"/>
    <w:rPr>
      <w:b/>
      <w:sz w:val="28"/>
    </w:rPr>
  </w:style>
  <w:style w:type="character" w:customStyle="1" w:styleId="Heading5Char">
    <w:name w:val="Heading 5 Char"/>
    <w:basedOn w:val="DefaultParagraphFont"/>
    <w:link w:val="Heading5"/>
    <w:rsid w:val="00CC62FB"/>
    <w:rPr>
      <w:sz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3C3579"/>
    <w:rPr>
      <w:sz w:val="24"/>
      <w:lang w:val="en-TT"/>
    </w:rPr>
  </w:style>
  <w:style w:type="character" w:customStyle="1" w:styleId="BodyTextChar">
    <w:name w:val="Body Text Char"/>
    <w:basedOn w:val="DefaultParagraphFont"/>
    <w:link w:val="BodyText"/>
    <w:rsid w:val="003C3579"/>
    <w:rPr>
      <w:b/>
      <w:sz w:val="36"/>
      <w:lang w:val="en-TT"/>
    </w:rPr>
  </w:style>
  <w:style w:type="character" w:customStyle="1" w:styleId="Heading1Char">
    <w:name w:val="Heading 1 Char"/>
    <w:basedOn w:val="DefaultParagraphFont"/>
    <w:link w:val="Heading1"/>
    <w:rsid w:val="003C3579"/>
    <w:rPr>
      <w:sz w:val="28"/>
      <w:lang w:val="en-T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9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FA90B-4BA4-4F7B-9DB2-1ECDA8485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709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Environmental Management</vt:lpstr>
    </vt:vector>
  </TitlesOfParts>
  <Company>EMA</Company>
  <LinksUpToDate>false</LinksUpToDate>
  <CharactersWithSpaces>6084</CharactersWithSpaces>
  <SharedDoc>false</SharedDoc>
  <HLinks>
    <vt:vector size="6" baseType="variant">
      <vt:variant>
        <vt:i4>5963863</vt:i4>
      </vt:variant>
      <vt:variant>
        <vt:i4>0</vt:i4>
      </vt:variant>
      <vt:variant>
        <vt:i4>0</vt:i4>
      </vt:variant>
      <vt:variant>
        <vt:i4>5</vt:i4>
      </vt:variant>
      <vt:variant>
        <vt:lpwstr>http://upload.wikimedia.org/wikipedia/commons/e/ed/Utm-zones.jpg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Management</dc:title>
  <dc:creator>wrajkumar</dc:creator>
  <cp:lastModifiedBy>amoore</cp:lastModifiedBy>
  <cp:revision>3</cp:revision>
  <cp:lastPrinted>2014-11-05T14:22:00Z</cp:lastPrinted>
  <dcterms:created xsi:type="dcterms:W3CDTF">2015-01-14T17:27:00Z</dcterms:created>
  <dcterms:modified xsi:type="dcterms:W3CDTF">2015-01-14T17:34:00Z</dcterms:modified>
</cp:coreProperties>
</file>